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5D832E" w14:textId="3D946772" w:rsidR="00B66D7E" w:rsidRPr="00AD0DF3" w:rsidRDefault="009763C3" w:rsidP="00413AB7">
      <w:pPr>
        <w:spacing w:after="0" w:line="400" w:lineRule="exact"/>
        <w:jc w:val="center"/>
        <w:rPr>
          <w:rFonts w:ascii="Arial" w:hAnsi="Arial" w:cs="Arial"/>
          <w:b/>
          <w:bCs/>
          <w:sz w:val="28"/>
          <w:szCs w:val="32"/>
        </w:rPr>
      </w:pPr>
      <w:r w:rsidRPr="00AD0DF3">
        <w:rPr>
          <w:rFonts w:ascii="Arial" w:hAnsi="Arial" w:cs="Arial"/>
          <w:b/>
          <w:bCs/>
          <w:sz w:val="28"/>
          <w:szCs w:val="32"/>
        </w:rPr>
        <w:t>Competitive Adsorption Simulation of Nitrogen and Hydrogen</w:t>
      </w:r>
    </w:p>
    <w:p w14:paraId="30B79B8F" w14:textId="12D17E85" w:rsidR="009763C3" w:rsidRDefault="009763C3" w:rsidP="00413AB7">
      <w:pPr>
        <w:spacing w:after="0" w:line="400" w:lineRule="exact"/>
        <w:jc w:val="center"/>
        <w:rPr>
          <w:rFonts w:ascii="Arial" w:hAnsi="Arial" w:cs="Arial"/>
        </w:rPr>
      </w:pPr>
      <w:r w:rsidRPr="009763C3">
        <w:rPr>
          <w:rFonts w:ascii="Arial" w:hAnsi="Arial" w:cs="Arial" w:hint="eastAsia"/>
        </w:rPr>
        <w:t>Yufei Chen</w:t>
      </w:r>
    </w:p>
    <w:p w14:paraId="433F27F5" w14:textId="648CF904" w:rsidR="009763C3" w:rsidRPr="00AD0DF3" w:rsidRDefault="007641F5" w:rsidP="00413AB7">
      <w:pPr>
        <w:pStyle w:val="a9"/>
        <w:numPr>
          <w:ilvl w:val="0"/>
          <w:numId w:val="1"/>
        </w:numPr>
        <w:spacing w:after="0" w:line="400" w:lineRule="exact"/>
        <w:rPr>
          <w:rFonts w:ascii="Arial" w:hAnsi="Arial" w:cs="Arial"/>
          <w:b/>
          <w:bCs/>
          <w:sz w:val="24"/>
          <w:szCs w:val="28"/>
        </w:rPr>
      </w:pPr>
      <w:r w:rsidRPr="00AD0DF3">
        <w:rPr>
          <w:rFonts w:ascii="Arial" w:hAnsi="Arial" w:cs="Arial"/>
          <w:b/>
          <w:bCs/>
          <w:sz w:val="24"/>
          <w:szCs w:val="28"/>
        </w:rPr>
        <w:t>Introduction</w:t>
      </w:r>
    </w:p>
    <w:p w14:paraId="63F90738" w14:textId="3F321C35" w:rsidR="007641F5" w:rsidRDefault="00BC3F8A" w:rsidP="00413AB7">
      <w:pPr>
        <w:spacing w:afterLines="50" w:after="156" w:line="400" w:lineRule="exact"/>
        <w:jc w:val="both"/>
        <w:rPr>
          <w:rFonts w:ascii="Arial" w:hAnsi="Arial" w:cs="Arial"/>
        </w:rPr>
      </w:pPr>
      <w:r w:rsidRPr="00BC3F8A">
        <w:rPr>
          <w:rFonts w:ascii="Arial" w:hAnsi="Arial" w:cs="Arial" w:hint="eastAsia"/>
        </w:rPr>
        <w:t>A</w:t>
      </w:r>
      <w:r>
        <w:rPr>
          <w:rFonts w:ascii="Arial" w:hAnsi="Arial" w:cs="Arial" w:hint="eastAsia"/>
        </w:rPr>
        <w:t>m</w:t>
      </w:r>
      <w:r w:rsidR="004C7157">
        <w:rPr>
          <w:rFonts w:ascii="Arial" w:hAnsi="Arial" w:cs="Arial" w:hint="eastAsia"/>
        </w:rPr>
        <w:t>monia (NH</w:t>
      </w:r>
      <w:r w:rsidR="004C7157" w:rsidRPr="004C7157">
        <w:rPr>
          <w:rFonts w:ascii="Arial" w:hAnsi="Arial" w:cs="Arial" w:hint="eastAsia"/>
          <w:vertAlign w:val="subscript"/>
        </w:rPr>
        <w:t>3</w:t>
      </w:r>
      <w:r w:rsidR="004C7157">
        <w:rPr>
          <w:rFonts w:ascii="Arial" w:hAnsi="Arial" w:cs="Arial" w:hint="eastAsia"/>
        </w:rPr>
        <w:t xml:space="preserve">) </w:t>
      </w:r>
      <w:r w:rsidR="00834B42">
        <w:rPr>
          <w:rFonts w:ascii="Arial" w:hAnsi="Arial" w:cs="Arial" w:hint="eastAsia"/>
        </w:rPr>
        <w:t xml:space="preserve">is </w:t>
      </w:r>
      <w:r w:rsidR="00AC6B2D">
        <w:rPr>
          <w:rFonts w:ascii="Arial" w:hAnsi="Arial" w:cs="Arial" w:hint="eastAsia"/>
        </w:rPr>
        <w:t>an inorganic chemical compound with great application</w:t>
      </w:r>
      <w:r w:rsidR="00570CED">
        <w:rPr>
          <w:rFonts w:ascii="Arial" w:hAnsi="Arial" w:cs="Arial" w:hint="eastAsia"/>
        </w:rPr>
        <w:t>s</w:t>
      </w:r>
      <w:r w:rsidR="002F7214">
        <w:rPr>
          <w:rFonts w:ascii="Arial" w:hAnsi="Arial" w:cs="Arial" w:hint="eastAsia"/>
        </w:rPr>
        <w:t xml:space="preserve"> in </w:t>
      </w:r>
      <w:r w:rsidR="00F87D8A">
        <w:rPr>
          <w:rFonts w:ascii="Arial" w:hAnsi="Arial" w:cs="Arial" w:hint="eastAsia"/>
        </w:rPr>
        <w:t>agriculture</w:t>
      </w:r>
      <w:r w:rsidR="0011686E">
        <w:rPr>
          <w:rFonts w:ascii="Arial" w:hAnsi="Arial" w:cs="Arial" w:hint="eastAsia"/>
        </w:rPr>
        <w:t xml:space="preserve">, which can be used for producing </w:t>
      </w:r>
      <w:r w:rsidR="0011686E">
        <w:rPr>
          <w:rFonts w:ascii="Arial" w:hAnsi="Arial" w:cs="Arial"/>
        </w:rPr>
        <w:t>fertilizer</w:t>
      </w:r>
      <w:r w:rsidR="00150CEF">
        <w:rPr>
          <w:rFonts w:ascii="Arial" w:hAnsi="Arial" w:cs="Arial" w:hint="eastAsia"/>
        </w:rPr>
        <w:t>s</w:t>
      </w:r>
      <w:r w:rsidR="0011686E">
        <w:rPr>
          <w:rFonts w:ascii="Arial" w:hAnsi="Arial" w:cs="Arial" w:hint="eastAsia"/>
        </w:rPr>
        <w:t xml:space="preserve"> and </w:t>
      </w:r>
      <w:r w:rsidR="00A92FA3">
        <w:rPr>
          <w:rFonts w:ascii="Arial" w:hAnsi="Arial" w:cs="Arial"/>
        </w:rPr>
        <w:t>increasing</w:t>
      </w:r>
      <w:r w:rsidR="0011686E">
        <w:rPr>
          <w:rFonts w:ascii="Arial" w:hAnsi="Arial" w:cs="Arial" w:hint="eastAsia"/>
        </w:rPr>
        <w:t xml:space="preserve"> the </w:t>
      </w:r>
      <w:r w:rsidR="00F673BE">
        <w:rPr>
          <w:rFonts w:ascii="Arial" w:hAnsi="Arial" w:cs="Arial" w:hint="eastAsia"/>
        </w:rPr>
        <w:t xml:space="preserve">yields of crops such as maize </w:t>
      </w:r>
      <w:r w:rsidR="00F673BE">
        <w:rPr>
          <w:rFonts w:ascii="Arial" w:hAnsi="Arial" w:cs="Arial"/>
        </w:rPr>
        <w:t>and</w:t>
      </w:r>
      <w:r w:rsidR="00F673BE">
        <w:rPr>
          <w:rFonts w:ascii="Arial" w:hAnsi="Arial" w:cs="Arial" w:hint="eastAsia"/>
        </w:rPr>
        <w:t xml:space="preserve"> wheat</w:t>
      </w:r>
      <w:r w:rsidR="00150CEF">
        <w:rPr>
          <w:rFonts w:ascii="Arial" w:hAnsi="Arial" w:cs="Arial" w:hint="eastAsia"/>
        </w:rPr>
        <w:t xml:space="preserve">. </w:t>
      </w:r>
      <w:r w:rsidR="00552275">
        <w:rPr>
          <w:rFonts w:ascii="Arial" w:hAnsi="Arial" w:cs="Arial" w:hint="eastAsia"/>
        </w:rPr>
        <w:t>T</w:t>
      </w:r>
      <w:r w:rsidR="00552275" w:rsidRPr="00552275">
        <w:rPr>
          <w:rFonts w:ascii="Arial" w:hAnsi="Arial" w:cs="Arial"/>
        </w:rPr>
        <w:t>he Haber-Bosch process</w:t>
      </w:r>
      <w:r w:rsidR="00552275">
        <w:rPr>
          <w:rFonts w:ascii="Arial" w:hAnsi="Arial" w:cs="Arial" w:hint="eastAsia"/>
        </w:rPr>
        <w:t xml:space="preserve"> is </w:t>
      </w:r>
      <w:r w:rsidR="007F31F7">
        <w:rPr>
          <w:rFonts w:ascii="Arial" w:hAnsi="Arial" w:cs="Arial" w:hint="eastAsia"/>
        </w:rPr>
        <w:t xml:space="preserve">the most widely used method </w:t>
      </w:r>
      <w:r w:rsidR="00AC4D79">
        <w:rPr>
          <w:rFonts w:ascii="Arial" w:hAnsi="Arial" w:cs="Arial" w:hint="eastAsia"/>
        </w:rPr>
        <w:t xml:space="preserve">for industrial production of ammonia. </w:t>
      </w:r>
      <w:r w:rsidR="008663A6">
        <w:rPr>
          <w:rFonts w:ascii="Arial" w:hAnsi="Arial" w:cs="Arial"/>
        </w:rPr>
        <w:t>The</w:t>
      </w:r>
      <w:r w:rsidR="008663A6">
        <w:rPr>
          <w:rFonts w:ascii="Arial" w:hAnsi="Arial" w:cs="Arial" w:hint="eastAsia"/>
        </w:rPr>
        <w:t xml:space="preserve"> method was first invented by </w:t>
      </w:r>
      <w:r w:rsidR="004E10DF">
        <w:rPr>
          <w:rFonts w:ascii="Arial" w:hAnsi="Arial" w:cs="Arial" w:hint="eastAsia"/>
        </w:rPr>
        <w:t xml:space="preserve">German chemist </w:t>
      </w:r>
      <w:r w:rsidR="00E0143C" w:rsidRPr="00E0143C">
        <w:rPr>
          <w:rFonts w:ascii="Arial" w:hAnsi="Arial" w:cs="Arial"/>
        </w:rPr>
        <w:t>Fritz Haber</w:t>
      </w:r>
      <w:r w:rsidR="00EB765C">
        <w:rPr>
          <w:rFonts w:ascii="Arial" w:hAnsi="Arial" w:cs="Arial" w:hint="eastAsia"/>
        </w:rPr>
        <w:t xml:space="preserve"> in </w:t>
      </w:r>
      <w:r w:rsidR="00A92FA3">
        <w:rPr>
          <w:rFonts w:ascii="Arial" w:hAnsi="Arial" w:cs="Arial"/>
        </w:rPr>
        <w:t xml:space="preserve">the </w:t>
      </w:r>
      <w:r w:rsidR="00EB765C">
        <w:rPr>
          <w:rFonts w:ascii="Arial" w:hAnsi="Arial" w:cs="Arial" w:hint="eastAsia"/>
        </w:rPr>
        <w:t>early 20</w:t>
      </w:r>
      <w:r w:rsidR="00EB765C" w:rsidRPr="00EB765C">
        <w:rPr>
          <w:rFonts w:ascii="Arial" w:hAnsi="Arial" w:cs="Arial" w:hint="eastAsia"/>
          <w:vertAlign w:val="superscript"/>
        </w:rPr>
        <w:t>th</w:t>
      </w:r>
      <w:r w:rsidR="00EB765C">
        <w:rPr>
          <w:rFonts w:ascii="Arial" w:hAnsi="Arial" w:cs="Arial" w:hint="eastAsia"/>
        </w:rPr>
        <w:t xml:space="preserve"> </w:t>
      </w:r>
      <w:r w:rsidR="00EB765C">
        <w:rPr>
          <w:rFonts w:ascii="Arial" w:hAnsi="Arial" w:cs="Arial"/>
        </w:rPr>
        <w:t>century</w:t>
      </w:r>
      <w:r w:rsidR="00AD1BB0">
        <w:rPr>
          <w:rFonts w:ascii="Arial" w:hAnsi="Arial" w:cs="Arial" w:hint="eastAsia"/>
        </w:rPr>
        <w:t xml:space="preserve"> and </w:t>
      </w:r>
      <w:r w:rsidR="00256A59">
        <w:rPr>
          <w:rFonts w:ascii="Arial" w:hAnsi="Arial" w:cs="Arial" w:hint="eastAsia"/>
        </w:rPr>
        <w:t xml:space="preserve">was first utilized </w:t>
      </w:r>
      <w:r w:rsidR="00547972">
        <w:rPr>
          <w:rFonts w:ascii="Arial" w:hAnsi="Arial" w:cs="Arial" w:hint="eastAsia"/>
        </w:rPr>
        <w:t xml:space="preserve">on </w:t>
      </w:r>
      <w:r w:rsidR="00A92FA3">
        <w:rPr>
          <w:rFonts w:ascii="Arial" w:hAnsi="Arial" w:cs="Arial"/>
        </w:rPr>
        <w:t xml:space="preserve">an </w:t>
      </w:r>
      <w:r w:rsidR="00547972">
        <w:rPr>
          <w:rFonts w:ascii="Arial" w:hAnsi="Arial" w:cs="Arial" w:hint="eastAsia"/>
        </w:rPr>
        <w:t xml:space="preserve">industrial scale in Germany during World War I. </w:t>
      </w:r>
      <w:r w:rsidR="00377F9B">
        <w:rPr>
          <w:rFonts w:ascii="Arial" w:hAnsi="Arial" w:cs="Arial" w:hint="eastAsia"/>
        </w:rPr>
        <w:t xml:space="preserve">In 1918, </w:t>
      </w:r>
      <w:r w:rsidR="008D0587" w:rsidRPr="008D0587">
        <w:rPr>
          <w:rFonts w:ascii="Arial" w:hAnsi="Arial" w:cs="Arial"/>
        </w:rPr>
        <w:t>Fritz Haber</w:t>
      </w:r>
      <w:r w:rsidR="008D0587">
        <w:rPr>
          <w:rFonts w:ascii="Arial" w:hAnsi="Arial" w:cs="Arial" w:hint="eastAsia"/>
        </w:rPr>
        <w:t xml:space="preserve"> was </w:t>
      </w:r>
      <w:r w:rsidR="008D0587">
        <w:rPr>
          <w:rFonts w:ascii="Arial" w:hAnsi="Arial" w:cs="Arial"/>
        </w:rPr>
        <w:t>awarded</w:t>
      </w:r>
      <w:r w:rsidR="008D0587">
        <w:rPr>
          <w:rFonts w:ascii="Arial" w:hAnsi="Arial" w:cs="Arial" w:hint="eastAsia"/>
        </w:rPr>
        <w:t xml:space="preserve"> the Nobel Prize in Chemistry </w:t>
      </w:r>
      <w:r w:rsidR="00E73326" w:rsidRPr="00E73326">
        <w:rPr>
          <w:rFonts w:ascii="Arial" w:hAnsi="Arial" w:cs="Arial"/>
        </w:rPr>
        <w:t>"for the synthesis of ammonia from its elements".</w:t>
      </w:r>
    </w:p>
    <w:p w14:paraId="177C539C" w14:textId="15B4E681" w:rsidR="00597193" w:rsidRDefault="00597193" w:rsidP="00413AB7">
      <w:pPr>
        <w:spacing w:afterLines="50" w:after="156" w:line="400" w:lineRule="exact"/>
        <w:jc w:val="both"/>
        <w:rPr>
          <w:rFonts w:ascii="Arial" w:hAnsi="Arial" w:cs="Arial"/>
        </w:rPr>
      </w:pPr>
      <w:r>
        <w:rPr>
          <w:rFonts w:ascii="Arial" w:hAnsi="Arial" w:cs="Arial" w:hint="eastAsia"/>
        </w:rPr>
        <w:t>Grand c</w:t>
      </w:r>
      <w:r w:rsidRPr="00597193">
        <w:rPr>
          <w:rFonts w:ascii="Arial" w:hAnsi="Arial" w:cs="Arial"/>
        </w:rPr>
        <w:t xml:space="preserve">anonical Monte Carlo </w:t>
      </w:r>
      <w:r w:rsidR="00950A8F">
        <w:rPr>
          <w:rFonts w:ascii="Arial" w:hAnsi="Arial" w:cs="Arial" w:hint="eastAsia"/>
        </w:rPr>
        <w:t>(GCMC)</w:t>
      </w:r>
      <w:r w:rsidR="009E1603">
        <w:rPr>
          <w:rFonts w:ascii="Arial" w:hAnsi="Arial" w:cs="Arial" w:hint="eastAsia"/>
        </w:rPr>
        <w:t xml:space="preserve"> </w:t>
      </w:r>
      <w:r>
        <w:rPr>
          <w:rFonts w:ascii="Arial" w:hAnsi="Arial" w:cs="Arial" w:hint="eastAsia"/>
        </w:rPr>
        <w:t>s</w:t>
      </w:r>
      <w:r w:rsidRPr="00597193">
        <w:rPr>
          <w:rFonts w:ascii="Arial" w:hAnsi="Arial" w:cs="Arial"/>
        </w:rPr>
        <w:t>imulation</w:t>
      </w:r>
      <w:r>
        <w:rPr>
          <w:rFonts w:ascii="Arial" w:hAnsi="Arial" w:cs="Arial" w:hint="eastAsia"/>
        </w:rPr>
        <w:t xml:space="preserve"> is </w:t>
      </w:r>
      <w:r w:rsidR="003755ED" w:rsidRPr="003755ED">
        <w:rPr>
          <w:rFonts w:ascii="Arial" w:hAnsi="Arial" w:cs="Arial"/>
        </w:rPr>
        <w:t>a method that samples the phase space by generating "guess configurations" for possible transitions into new states and accepting moves based on transition probabilities, allowing for the reproduction of the statistical distribution of all possible states in a system.</w:t>
      </w:r>
      <w:r w:rsidR="0006461A">
        <w:rPr>
          <w:rFonts w:ascii="Arial" w:hAnsi="Arial" w:cs="Arial" w:hint="eastAsia"/>
        </w:rPr>
        <w:t xml:space="preserve"> It</w:t>
      </w:r>
      <w:r w:rsidR="00C405CF">
        <w:rPr>
          <w:rFonts w:ascii="Arial" w:hAnsi="Arial" w:cs="Arial" w:hint="eastAsia"/>
        </w:rPr>
        <w:t xml:space="preserve"> </w:t>
      </w:r>
      <w:r w:rsidR="0006461A" w:rsidRPr="0006461A">
        <w:rPr>
          <w:rFonts w:ascii="Arial" w:hAnsi="Arial" w:cs="Arial"/>
        </w:rPr>
        <w:t>h</w:t>
      </w:r>
      <w:r w:rsidR="0006461A">
        <w:rPr>
          <w:rFonts w:ascii="Arial" w:hAnsi="Arial" w:cs="Arial" w:hint="eastAsia"/>
        </w:rPr>
        <w:t>as</w:t>
      </w:r>
      <w:r w:rsidR="0006461A" w:rsidRPr="0006461A">
        <w:rPr>
          <w:rFonts w:ascii="Arial" w:hAnsi="Arial" w:cs="Arial"/>
        </w:rPr>
        <w:t xml:space="preserve"> been widely used as the most convenient and powerful tool to study the adsorption properties of gases and their mixtures in porous materials</w:t>
      </w:r>
      <w:r w:rsidR="0006461A">
        <w:rPr>
          <w:rFonts w:ascii="Arial" w:hAnsi="Arial" w:cs="Arial" w:hint="eastAsia"/>
        </w:rPr>
        <w:t xml:space="preserve">, </w:t>
      </w:r>
      <w:r w:rsidR="008608E7">
        <w:rPr>
          <w:rFonts w:ascii="Arial" w:hAnsi="Arial" w:cs="Arial"/>
        </w:rPr>
        <w:t>such as</w:t>
      </w:r>
      <w:r w:rsidR="00FB3F2A">
        <w:rPr>
          <w:rFonts w:ascii="Arial" w:hAnsi="Arial" w:cs="Arial" w:hint="eastAsia"/>
        </w:rPr>
        <w:t xml:space="preserve"> metal-organic framework (COF).</w:t>
      </w:r>
    </w:p>
    <w:p w14:paraId="59E59442" w14:textId="1482BB64" w:rsidR="009526B1" w:rsidRDefault="0080159F" w:rsidP="00413AB7">
      <w:pPr>
        <w:spacing w:afterLines="50" w:after="156" w:line="400" w:lineRule="exact"/>
        <w:jc w:val="both"/>
        <w:rPr>
          <w:rFonts w:ascii="Arial" w:hAnsi="Arial" w:cs="Arial"/>
        </w:rPr>
      </w:pPr>
      <w:r w:rsidRPr="0080159F">
        <w:rPr>
          <w:rFonts w:ascii="Arial" w:hAnsi="Arial" w:cs="Arial"/>
        </w:rPr>
        <w:t xml:space="preserve">In this </w:t>
      </w:r>
      <w:r>
        <w:rPr>
          <w:rFonts w:ascii="Arial" w:hAnsi="Arial" w:cs="Arial" w:hint="eastAsia"/>
        </w:rPr>
        <w:t>project</w:t>
      </w:r>
      <w:r w:rsidRPr="0080159F">
        <w:rPr>
          <w:rFonts w:ascii="Arial" w:hAnsi="Arial" w:cs="Arial"/>
        </w:rPr>
        <w:t xml:space="preserve">, we use a GCMC simulation to </w:t>
      </w:r>
      <w:r w:rsidR="00D5441A">
        <w:rPr>
          <w:rFonts w:ascii="Arial" w:hAnsi="Arial" w:cs="Arial" w:hint="eastAsia"/>
        </w:rPr>
        <w:t>study</w:t>
      </w:r>
      <w:r w:rsidR="009526B1" w:rsidRPr="009526B1">
        <w:rPr>
          <w:rFonts w:ascii="Arial" w:hAnsi="Arial" w:cs="Arial"/>
        </w:rPr>
        <w:t xml:space="preserve"> competitive adsorption of two different adsorbate species</w:t>
      </w:r>
      <w:r w:rsidR="00CA3FA5">
        <w:rPr>
          <w:rFonts w:ascii="Arial" w:hAnsi="Arial" w:cs="Arial" w:hint="eastAsia"/>
        </w:rPr>
        <w:t xml:space="preserve"> (</w:t>
      </w:r>
      <w:r w:rsidR="00345D4D">
        <w:rPr>
          <w:rFonts w:ascii="Arial" w:hAnsi="Arial" w:cs="Arial" w:hint="eastAsia"/>
        </w:rPr>
        <w:t>h</w:t>
      </w:r>
      <w:r w:rsidR="00CA3FA5">
        <w:rPr>
          <w:rFonts w:ascii="Arial" w:hAnsi="Arial" w:cs="Arial" w:hint="eastAsia"/>
        </w:rPr>
        <w:t xml:space="preserve">ydrogen and </w:t>
      </w:r>
      <w:r w:rsidR="00345D4D">
        <w:rPr>
          <w:rFonts w:ascii="Arial" w:hAnsi="Arial" w:cs="Arial" w:hint="eastAsia"/>
        </w:rPr>
        <w:t>n</w:t>
      </w:r>
      <w:r w:rsidR="00500A0A">
        <w:rPr>
          <w:rFonts w:ascii="Arial" w:hAnsi="Arial" w:cs="Arial" w:hint="eastAsia"/>
        </w:rPr>
        <w:t>itrogen</w:t>
      </w:r>
      <w:r w:rsidR="00CA3FA5">
        <w:rPr>
          <w:rFonts w:ascii="Arial" w:hAnsi="Arial" w:cs="Arial" w:hint="eastAsia"/>
        </w:rPr>
        <w:t>)</w:t>
      </w:r>
      <w:r w:rsidR="00F54870">
        <w:rPr>
          <w:rFonts w:ascii="Arial" w:hAnsi="Arial" w:cs="Arial" w:hint="eastAsia"/>
        </w:rPr>
        <w:t xml:space="preserve"> </w:t>
      </w:r>
      <w:r w:rsidR="009526B1" w:rsidRPr="009526B1">
        <w:rPr>
          <w:rFonts w:ascii="Arial" w:hAnsi="Arial" w:cs="Arial"/>
        </w:rPr>
        <w:t>on a two-dimensional (2D) square lattice</w:t>
      </w:r>
      <w:r w:rsidR="00500A0A">
        <w:rPr>
          <w:rFonts w:ascii="Arial" w:hAnsi="Arial" w:cs="Arial" w:hint="eastAsia"/>
        </w:rPr>
        <w:t xml:space="preserve"> (catalyst surface)</w:t>
      </w:r>
      <w:r w:rsidR="006A2164">
        <w:rPr>
          <w:rFonts w:ascii="Arial" w:hAnsi="Arial" w:cs="Arial" w:hint="eastAsia"/>
        </w:rPr>
        <w:t>.</w:t>
      </w:r>
      <w:r w:rsidR="008A4DED">
        <w:rPr>
          <w:rFonts w:ascii="Arial" w:hAnsi="Arial" w:cs="Arial" w:hint="eastAsia"/>
        </w:rPr>
        <w:t xml:space="preserve"> </w:t>
      </w:r>
      <w:r w:rsidR="00660FC3">
        <w:rPr>
          <w:rFonts w:ascii="Arial" w:hAnsi="Arial" w:cs="Arial" w:hint="eastAsia"/>
        </w:rPr>
        <w:t>By varying interaction energies to explore diff</w:t>
      </w:r>
      <w:r w:rsidR="008844DB">
        <w:rPr>
          <w:rFonts w:ascii="Arial" w:hAnsi="Arial" w:cs="Arial" w:hint="eastAsia"/>
        </w:rPr>
        <w:t xml:space="preserve">erent adsorption scenarios, this GCMC simulation </w:t>
      </w:r>
      <w:r w:rsidR="007F3778">
        <w:rPr>
          <w:rFonts w:ascii="Arial" w:hAnsi="Arial" w:cs="Arial" w:hint="eastAsia"/>
        </w:rPr>
        <w:t>can</w:t>
      </w:r>
      <w:r w:rsidR="00F9602C">
        <w:rPr>
          <w:rFonts w:ascii="Arial" w:hAnsi="Arial" w:cs="Arial" w:hint="eastAsia"/>
        </w:rPr>
        <w:t xml:space="preserve"> help us </w:t>
      </w:r>
      <w:r w:rsidR="00F54870" w:rsidRPr="00F54870">
        <w:rPr>
          <w:rFonts w:ascii="Arial" w:hAnsi="Arial" w:cs="Arial"/>
        </w:rPr>
        <w:t>understand the competitive adsorption of nitrogen and hydrogen on the catalyst surface</w:t>
      </w:r>
      <w:r w:rsidR="003045DA">
        <w:rPr>
          <w:rFonts w:ascii="Arial" w:hAnsi="Arial" w:cs="Arial" w:hint="eastAsia"/>
        </w:rPr>
        <w:t xml:space="preserve"> and</w:t>
      </w:r>
      <w:r w:rsidR="007F3778" w:rsidRPr="007F3778">
        <w:t xml:space="preserve"> </w:t>
      </w:r>
      <w:r w:rsidR="007F3778" w:rsidRPr="007F3778">
        <w:rPr>
          <w:rFonts w:ascii="Arial" w:hAnsi="Arial" w:cs="Arial"/>
        </w:rPr>
        <w:t>provide insights into the optimal conditions for the Haber-Bosch process.</w:t>
      </w:r>
    </w:p>
    <w:p w14:paraId="2EAD53D6" w14:textId="1076C4F2" w:rsidR="007641F5" w:rsidRPr="00AD0DF3" w:rsidRDefault="00721034" w:rsidP="00413AB7">
      <w:pPr>
        <w:pStyle w:val="a9"/>
        <w:numPr>
          <w:ilvl w:val="0"/>
          <w:numId w:val="1"/>
        </w:numPr>
        <w:spacing w:beforeLines="100" w:before="312" w:after="0" w:line="400" w:lineRule="exact"/>
        <w:rPr>
          <w:rFonts w:ascii="Arial" w:hAnsi="Arial" w:cs="Arial"/>
          <w:b/>
          <w:bCs/>
          <w:sz w:val="24"/>
          <w:szCs w:val="28"/>
        </w:rPr>
      </w:pPr>
      <w:r w:rsidRPr="00AD0DF3">
        <w:rPr>
          <w:rFonts w:ascii="Arial" w:hAnsi="Arial" w:cs="Arial"/>
          <w:b/>
          <w:bCs/>
          <w:sz w:val="24"/>
          <w:szCs w:val="28"/>
        </w:rPr>
        <w:t>Method</w:t>
      </w:r>
      <w:r w:rsidR="00C4465B" w:rsidRPr="00AD0DF3">
        <w:rPr>
          <w:rFonts w:ascii="Arial" w:hAnsi="Arial" w:cs="Arial"/>
          <w:b/>
          <w:bCs/>
          <w:sz w:val="24"/>
          <w:szCs w:val="28"/>
        </w:rPr>
        <w:t>ology</w:t>
      </w:r>
    </w:p>
    <w:p w14:paraId="4B44B635" w14:textId="2F8C0C3B" w:rsidR="00C4465B" w:rsidRPr="000E46DE" w:rsidRDefault="000E46DE" w:rsidP="00413AB7">
      <w:pPr>
        <w:spacing w:after="0" w:line="400" w:lineRule="exact"/>
        <w:rPr>
          <w:rFonts w:ascii="Arial" w:hAnsi="Arial" w:cs="Arial"/>
          <w:b/>
          <w:bCs/>
        </w:rPr>
      </w:pPr>
      <w:r>
        <w:rPr>
          <w:rFonts w:ascii="Arial" w:hAnsi="Arial" w:cs="Arial" w:hint="eastAsia"/>
          <w:b/>
          <w:bCs/>
        </w:rPr>
        <w:t xml:space="preserve">2.1 </w:t>
      </w:r>
      <w:r w:rsidR="00EF7C2B" w:rsidRPr="000E46DE">
        <w:rPr>
          <w:rFonts w:ascii="Arial" w:hAnsi="Arial" w:cs="Arial" w:hint="eastAsia"/>
          <w:b/>
          <w:bCs/>
        </w:rPr>
        <w:t xml:space="preserve">Model Description </w:t>
      </w:r>
    </w:p>
    <w:p w14:paraId="2AC208AC" w14:textId="789577BC" w:rsidR="00EF7C2B" w:rsidRDefault="000E42BD" w:rsidP="00413AB7">
      <w:pPr>
        <w:spacing w:afterLines="50" w:after="156" w:line="400" w:lineRule="exact"/>
        <w:jc w:val="both"/>
        <w:rPr>
          <w:rFonts w:ascii="Arial" w:hAnsi="Arial" w:cs="Arial"/>
        </w:rPr>
      </w:pPr>
      <w:r>
        <w:rPr>
          <w:rFonts w:ascii="Arial" w:hAnsi="Arial" w:cs="Arial" w:hint="eastAsia"/>
        </w:rPr>
        <w:t xml:space="preserve">In the GCMC simulation, </w:t>
      </w:r>
      <w:r w:rsidR="00005163">
        <w:rPr>
          <w:rFonts w:ascii="Arial" w:hAnsi="Arial" w:cs="Arial" w:hint="eastAsia"/>
        </w:rPr>
        <w:t xml:space="preserve">the catalyst surface was modeled as a 2D </w:t>
      </w:r>
      <w:r w:rsidR="00BE5497">
        <w:rPr>
          <w:rFonts w:ascii="Arial" w:hAnsi="Arial" w:cs="Arial" w:hint="eastAsia"/>
        </w:rPr>
        <w:t xml:space="preserve">square lattice </w:t>
      </w:r>
      <w:r w:rsidR="00427F40">
        <w:rPr>
          <w:rFonts w:ascii="Arial" w:hAnsi="Arial" w:cs="Arial" w:hint="eastAsia"/>
        </w:rPr>
        <w:t xml:space="preserve">of </w:t>
      </w:r>
      <w:r w:rsidR="00BE5497">
        <w:rPr>
          <w:rFonts w:ascii="Arial" w:hAnsi="Arial" w:cs="Arial" w:hint="eastAsia"/>
        </w:rPr>
        <w:t xml:space="preserve">size </w:t>
      </w:r>
      <w:r w:rsidR="00887758" w:rsidRPr="006F5AFE">
        <w:rPr>
          <w:rFonts w:ascii="Arial" w:hAnsi="Arial" w:cs="Arial" w:hint="eastAsia"/>
          <w:i/>
          <w:iCs/>
        </w:rPr>
        <w:t>N</w:t>
      </w:r>
      <w:r w:rsidR="00887758">
        <w:rPr>
          <w:rFonts w:ascii="Arial" w:hAnsi="Arial" w:cs="Arial" w:hint="eastAsia"/>
        </w:rPr>
        <w:t xml:space="preserve"> </w:t>
      </w:r>
      <w:r w:rsidR="006F5AFE" w:rsidRPr="006F5AFE">
        <w:rPr>
          <w:rFonts w:ascii="Arial" w:hAnsi="Arial" w:cs="Arial"/>
        </w:rPr>
        <w:t>×</w:t>
      </w:r>
      <w:r w:rsidR="006F5AFE">
        <w:rPr>
          <w:rFonts w:ascii="Arial" w:hAnsi="Arial" w:cs="Arial" w:hint="eastAsia"/>
        </w:rPr>
        <w:t xml:space="preserve"> </w:t>
      </w:r>
      <w:r w:rsidR="006F5AFE" w:rsidRPr="006F5AFE">
        <w:rPr>
          <w:rFonts w:ascii="Arial" w:hAnsi="Arial" w:cs="Arial" w:hint="eastAsia"/>
          <w:i/>
          <w:iCs/>
        </w:rPr>
        <w:t>N</w:t>
      </w:r>
      <w:r w:rsidR="006F5AFE" w:rsidRPr="006F5AFE">
        <w:rPr>
          <w:rFonts w:ascii="Arial" w:hAnsi="Arial" w:cs="Arial" w:hint="eastAsia"/>
        </w:rPr>
        <w:t>,</w:t>
      </w:r>
      <w:r w:rsidR="00427F40">
        <w:rPr>
          <w:rFonts w:ascii="Arial" w:hAnsi="Arial" w:cs="Arial" w:hint="eastAsia"/>
          <w:i/>
          <w:iCs/>
        </w:rPr>
        <w:t xml:space="preserve"> </w:t>
      </w:r>
      <w:r w:rsidR="00427F40" w:rsidRPr="00427F40">
        <w:rPr>
          <w:rFonts w:ascii="Arial" w:hAnsi="Arial" w:cs="Arial" w:hint="eastAsia"/>
        </w:rPr>
        <w:t>with</w:t>
      </w:r>
      <w:r w:rsidR="00427F40">
        <w:rPr>
          <w:rFonts w:ascii="Arial" w:hAnsi="Arial" w:cs="Arial" w:hint="eastAsia"/>
        </w:rPr>
        <w:t xml:space="preserve"> </w:t>
      </w:r>
      <w:r w:rsidR="00427F40" w:rsidRPr="00427F40">
        <w:rPr>
          <w:rFonts w:ascii="Arial" w:hAnsi="Arial" w:cs="Arial" w:hint="eastAsia"/>
          <w:i/>
          <w:iCs/>
        </w:rPr>
        <w:t>N</w:t>
      </w:r>
      <w:r w:rsidR="00427F40">
        <w:rPr>
          <w:rFonts w:ascii="Arial" w:hAnsi="Arial" w:cs="Arial" w:hint="eastAsia"/>
        </w:rPr>
        <w:t xml:space="preserve"> = 10, 25, 50, 75</w:t>
      </w:r>
      <w:r w:rsidR="00786BEF">
        <w:rPr>
          <w:rFonts w:ascii="Arial" w:hAnsi="Arial" w:cs="Arial"/>
        </w:rPr>
        <w:t>,</w:t>
      </w:r>
      <w:r w:rsidR="00427F40">
        <w:rPr>
          <w:rFonts w:ascii="Arial" w:hAnsi="Arial" w:cs="Arial" w:hint="eastAsia"/>
        </w:rPr>
        <w:t xml:space="preserve"> and 100.</w:t>
      </w:r>
      <w:r w:rsidR="00426464">
        <w:rPr>
          <w:rFonts w:ascii="Arial" w:hAnsi="Arial" w:cs="Arial" w:hint="eastAsia"/>
        </w:rPr>
        <w:t xml:space="preserve"> </w:t>
      </w:r>
      <w:r w:rsidR="00426464" w:rsidRPr="00426464">
        <w:rPr>
          <w:rFonts w:ascii="Arial" w:hAnsi="Arial" w:cs="Arial"/>
        </w:rPr>
        <w:t xml:space="preserve">The lattice sites can be occupied by </w:t>
      </w:r>
      <w:r w:rsidR="00426464">
        <w:rPr>
          <w:rFonts w:ascii="Arial" w:hAnsi="Arial" w:cs="Arial" w:hint="eastAsia"/>
        </w:rPr>
        <w:t>hydrogen</w:t>
      </w:r>
      <w:r w:rsidR="00426464" w:rsidRPr="00426464">
        <w:rPr>
          <w:rFonts w:ascii="Arial" w:hAnsi="Arial" w:cs="Arial"/>
        </w:rPr>
        <w:t xml:space="preserve"> (</w:t>
      </w:r>
      <w:r w:rsidR="00426464">
        <w:rPr>
          <w:rFonts w:ascii="Arial" w:hAnsi="Arial" w:cs="Arial" w:hint="eastAsia"/>
        </w:rPr>
        <w:t xml:space="preserve">particle </w:t>
      </w:r>
      <w:r w:rsidR="00426464" w:rsidRPr="00426464">
        <w:rPr>
          <w:rFonts w:ascii="Arial" w:hAnsi="Arial" w:cs="Arial"/>
        </w:rPr>
        <w:t xml:space="preserve">A), </w:t>
      </w:r>
      <w:r w:rsidR="00345D4D">
        <w:rPr>
          <w:rFonts w:ascii="Arial" w:hAnsi="Arial" w:cs="Arial" w:hint="eastAsia"/>
        </w:rPr>
        <w:t>nitrogen</w:t>
      </w:r>
      <w:r w:rsidR="00426464" w:rsidRPr="00426464">
        <w:rPr>
          <w:rFonts w:ascii="Arial" w:hAnsi="Arial" w:cs="Arial"/>
        </w:rPr>
        <w:t xml:space="preserve"> (</w:t>
      </w:r>
      <w:r w:rsidR="00345D4D">
        <w:rPr>
          <w:rFonts w:ascii="Arial" w:hAnsi="Arial" w:cs="Arial" w:hint="eastAsia"/>
        </w:rPr>
        <w:t xml:space="preserve">particle </w:t>
      </w:r>
      <w:r w:rsidR="00426464" w:rsidRPr="00426464">
        <w:rPr>
          <w:rFonts w:ascii="Arial" w:hAnsi="Arial" w:cs="Arial"/>
        </w:rPr>
        <w:t xml:space="preserve">B), or remain empty (0). The adsorption process was simulated using a </w:t>
      </w:r>
      <w:r w:rsidR="00345D4D">
        <w:rPr>
          <w:rFonts w:ascii="Arial" w:hAnsi="Arial" w:cs="Arial" w:hint="eastAsia"/>
        </w:rPr>
        <w:t>GCMC</w:t>
      </w:r>
      <w:r w:rsidR="00426464" w:rsidRPr="00426464">
        <w:rPr>
          <w:rFonts w:ascii="Arial" w:hAnsi="Arial" w:cs="Arial"/>
        </w:rPr>
        <w:t xml:space="preserve"> method, where the chemical potentials of </w:t>
      </w:r>
      <w:r w:rsidR="00951DB7">
        <w:rPr>
          <w:rFonts w:ascii="Arial" w:hAnsi="Arial" w:cs="Arial" w:hint="eastAsia"/>
        </w:rPr>
        <w:t xml:space="preserve">the gases </w:t>
      </w:r>
      <w:r w:rsidR="00426464" w:rsidRPr="00426464">
        <w:rPr>
          <w:rFonts w:ascii="Arial" w:hAnsi="Arial" w:cs="Arial"/>
        </w:rPr>
        <w:t xml:space="preserve">and the temperature </w:t>
      </w:r>
      <w:r w:rsidR="00DA0BB0">
        <w:rPr>
          <w:rFonts w:ascii="Arial" w:hAnsi="Arial" w:cs="Arial" w:hint="eastAsia"/>
        </w:rPr>
        <w:t xml:space="preserve">will influence </w:t>
      </w:r>
      <w:r w:rsidR="00426464" w:rsidRPr="00426464">
        <w:rPr>
          <w:rFonts w:ascii="Arial" w:hAnsi="Arial" w:cs="Arial"/>
        </w:rPr>
        <w:t>the</w:t>
      </w:r>
      <w:r w:rsidR="0041453F">
        <w:rPr>
          <w:rFonts w:ascii="Arial" w:hAnsi="Arial" w:cs="Arial" w:hint="eastAsia"/>
        </w:rPr>
        <w:t xml:space="preserve"> process of adsorption</w:t>
      </w:r>
      <w:r w:rsidR="00426464" w:rsidRPr="00426464">
        <w:rPr>
          <w:rFonts w:ascii="Arial" w:hAnsi="Arial" w:cs="Arial"/>
        </w:rPr>
        <w:t>.</w:t>
      </w:r>
    </w:p>
    <w:p w14:paraId="5EFED483" w14:textId="44D574AA" w:rsidR="00061EC0" w:rsidRPr="0049101B" w:rsidRDefault="00AF1DBF" w:rsidP="00413AB7">
      <w:pPr>
        <w:spacing w:after="0" w:line="400" w:lineRule="exact"/>
        <w:rPr>
          <w:rFonts w:ascii="Arial" w:hAnsi="Arial" w:cs="Arial"/>
          <w:b/>
          <w:bCs/>
        </w:rPr>
      </w:pPr>
      <w:r w:rsidRPr="0049101B">
        <w:rPr>
          <w:rFonts w:ascii="Arial" w:hAnsi="Arial" w:cs="Arial" w:hint="eastAsia"/>
          <w:b/>
          <w:bCs/>
        </w:rPr>
        <w:t xml:space="preserve">2.2 </w:t>
      </w:r>
      <w:r w:rsidR="000E46DE" w:rsidRPr="0049101B">
        <w:rPr>
          <w:rFonts w:ascii="Arial" w:hAnsi="Arial" w:cs="Arial" w:hint="eastAsia"/>
          <w:b/>
          <w:bCs/>
        </w:rPr>
        <w:t>Simulation Parameters</w:t>
      </w:r>
    </w:p>
    <w:p w14:paraId="5852F20F" w14:textId="26FCCD4A" w:rsidR="000E46DE" w:rsidRDefault="0009171B" w:rsidP="007E76A1">
      <w:pPr>
        <w:spacing w:afterLines="50" w:after="156" w:line="400" w:lineRule="exact"/>
        <w:jc w:val="both"/>
        <w:rPr>
          <w:rFonts w:ascii="Arial" w:hAnsi="Arial" w:cs="Arial"/>
        </w:rPr>
      </w:pPr>
      <w:r>
        <w:rPr>
          <w:rFonts w:ascii="Arial" w:hAnsi="Arial" w:cs="Arial" w:hint="eastAsia"/>
        </w:rPr>
        <w:t>We didn</w:t>
      </w:r>
      <w:r>
        <w:rPr>
          <w:rFonts w:ascii="Arial" w:hAnsi="Arial" w:cs="Arial"/>
        </w:rPr>
        <w:t>’</w:t>
      </w:r>
      <w:r>
        <w:rPr>
          <w:rFonts w:ascii="Arial" w:hAnsi="Arial" w:cs="Arial" w:hint="eastAsia"/>
        </w:rPr>
        <w:t>t know t</w:t>
      </w:r>
      <w:r w:rsidR="00180099">
        <w:rPr>
          <w:rFonts w:ascii="Arial" w:hAnsi="Arial" w:cs="Arial" w:hint="eastAsia"/>
        </w:rPr>
        <w:t xml:space="preserve">he exact </w:t>
      </w:r>
      <w:r w:rsidR="00BC3BC6">
        <w:rPr>
          <w:rFonts w:ascii="Arial" w:hAnsi="Arial" w:cs="Arial" w:hint="eastAsia"/>
        </w:rPr>
        <w:t>v</w:t>
      </w:r>
      <w:r w:rsidR="00BC3BC6" w:rsidRPr="00BC3BC6">
        <w:rPr>
          <w:rFonts w:ascii="Arial" w:hAnsi="Arial" w:cs="Arial"/>
        </w:rPr>
        <w:t>alues of the adsorption and interaction energies</w:t>
      </w:r>
      <w:r w:rsidR="00712F55">
        <w:rPr>
          <w:rFonts w:ascii="Arial" w:hAnsi="Arial" w:cs="Arial" w:hint="eastAsia"/>
        </w:rPr>
        <w:t xml:space="preserve"> for hydrogen and nitrogen</w:t>
      </w:r>
      <w:r w:rsidR="00C87580">
        <w:rPr>
          <w:rFonts w:ascii="Arial" w:hAnsi="Arial" w:cs="Arial" w:hint="eastAsia"/>
        </w:rPr>
        <w:t xml:space="preserve">, so </w:t>
      </w:r>
      <w:proofErr w:type="gramStart"/>
      <w:r w:rsidR="00C87580">
        <w:rPr>
          <w:rFonts w:ascii="Arial" w:hAnsi="Arial" w:cs="Arial" w:hint="eastAsia"/>
        </w:rPr>
        <w:t>in order to</w:t>
      </w:r>
      <w:proofErr w:type="gramEnd"/>
      <w:r w:rsidR="00C87580">
        <w:rPr>
          <w:rFonts w:ascii="Arial" w:hAnsi="Arial" w:cs="Arial" w:hint="eastAsia"/>
        </w:rPr>
        <w:t xml:space="preserve"> understand the system</w:t>
      </w:r>
      <w:r w:rsidR="00C87580">
        <w:rPr>
          <w:rFonts w:ascii="Arial" w:hAnsi="Arial" w:cs="Arial"/>
        </w:rPr>
        <w:t>’</w:t>
      </w:r>
      <w:r w:rsidR="00C87580">
        <w:rPr>
          <w:rFonts w:ascii="Arial" w:hAnsi="Arial" w:cs="Arial" w:hint="eastAsia"/>
        </w:rPr>
        <w:t xml:space="preserve">s behavior, we explored </w:t>
      </w:r>
      <w:r w:rsidR="00C87580">
        <w:rPr>
          <w:rFonts w:ascii="Arial" w:hAnsi="Arial" w:cs="Arial" w:hint="eastAsia"/>
        </w:rPr>
        <w:lastRenderedPageBreak/>
        <w:t>the following</w:t>
      </w:r>
      <w:r w:rsidR="00714E01">
        <w:rPr>
          <w:rFonts w:ascii="Arial" w:hAnsi="Arial" w:cs="Arial" w:hint="eastAsia"/>
        </w:rPr>
        <w:t xml:space="preserve"> 5 sets of parameters</w:t>
      </w:r>
      <w:r w:rsidR="00E82E6B">
        <w:rPr>
          <w:rFonts w:ascii="Arial" w:hAnsi="Arial" w:cs="Arial" w:hint="eastAsia"/>
        </w:rPr>
        <w:t xml:space="preserve"> </w:t>
      </w:r>
      <w:r w:rsidR="00C90847">
        <w:rPr>
          <w:rFonts w:ascii="Arial" w:hAnsi="Arial" w:cs="Arial" w:hint="eastAsia"/>
        </w:rPr>
        <w:t>representing 5 different types of interactions</w:t>
      </w:r>
      <w:r w:rsidR="00A149B3">
        <w:rPr>
          <w:rFonts w:ascii="Arial" w:hAnsi="Arial" w:cs="Arial" w:hint="eastAsia"/>
        </w:rPr>
        <w:t xml:space="preserve"> between hydrogen and nitrogen:</w:t>
      </w:r>
    </w:p>
    <w:p w14:paraId="2E238B80" w14:textId="7F2A7D9D" w:rsidR="00A149B3" w:rsidRDefault="00691564" w:rsidP="00413AB7">
      <w:pPr>
        <w:pStyle w:val="a9"/>
        <w:numPr>
          <w:ilvl w:val="0"/>
          <w:numId w:val="2"/>
        </w:numPr>
        <w:spacing w:after="0" w:line="400" w:lineRule="exact"/>
        <w:jc w:val="both"/>
        <w:rPr>
          <w:rFonts w:ascii="Arial" w:hAnsi="Arial" w:cs="Arial"/>
        </w:rPr>
      </w:pPr>
      <w:r w:rsidRPr="00691564">
        <w:rPr>
          <w:rFonts w:ascii="Arial" w:hAnsi="Arial" w:cs="Arial"/>
        </w:rPr>
        <w:t xml:space="preserve">Ideal </w:t>
      </w:r>
      <w:r w:rsidR="00571D14">
        <w:rPr>
          <w:rFonts w:ascii="Arial" w:hAnsi="Arial" w:cs="Arial" w:hint="eastAsia"/>
        </w:rPr>
        <w:t>m</w:t>
      </w:r>
      <w:r w:rsidRPr="00691564">
        <w:rPr>
          <w:rFonts w:ascii="Arial" w:hAnsi="Arial" w:cs="Arial"/>
        </w:rPr>
        <w:t xml:space="preserve">ixture of </w:t>
      </w:r>
      <w:r w:rsidR="00571D14">
        <w:rPr>
          <w:rFonts w:ascii="Arial" w:hAnsi="Arial" w:cs="Arial" w:hint="eastAsia"/>
        </w:rPr>
        <w:t>n</w:t>
      </w:r>
      <w:r w:rsidRPr="00691564">
        <w:rPr>
          <w:rFonts w:ascii="Arial" w:hAnsi="Arial" w:cs="Arial"/>
        </w:rPr>
        <w:t xml:space="preserve">itrogen and </w:t>
      </w:r>
      <w:r w:rsidR="00571D14">
        <w:rPr>
          <w:rFonts w:ascii="Arial" w:hAnsi="Arial" w:cs="Arial" w:hint="eastAsia"/>
        </w:rPr>
        <w:t>h</w:t>
      </w:r>
      <w:r w:rsidRPr="00691564">
        <w:rPr>
          <w:rFonts w:ascii="Arial" w:hAnsi="Arial" w:cs="Arial"/>
        </w:rPr>
        <w:t>ydrogen:</w:t>
      </w:r>
    </w:p>
    <w:p w14:paraId="765BA256" w14:textId="73450EE5" w:rsidR="00FF7501" w:rsidRDefault="000340F6" w:rsidP="00413AB7">
      <w:pPr>
        <w:pStyle w:val="a9"/>
        <w:spacing w:after="0" w:line="400" w:lineRule="exact"/>
        <w:ind w:left="360"/>
        <w:jc w:val="both"/>
        <w:rPr>
          <w:rFonts w:ascii="Arial" w:hAnsi="Arial" w:cs="Arial"/>
        </w:rPr>
      </w:pPr>
      <w:proofErr w:type="spellStart"/>
      <w:r w:rsidRPr="00E4533E">
        <w:rPr>
          <w:rFonts w:ascii="Arial" w:hAnsi="Arial" w:cs="Arial"/>
        </w:rPr>
        <w:t>ε</w:t>
      </w:r>
      <w:r w:rsidR="00364334" w:rsidRPr="00364334">
        <w:rPr>
          <w:rFonts w:ascii="Arial" w:hAnsi="Arial" w:cs="Arial" w:hint="eastAsia"/>
          <w:vertAlign w:val="subscript"/>
        </w:rPr>
        <w:t>N</w:t>
      </w:r>
      <w:proofErr w:type="spellEnd"/>
      <w:r w:rsidR="00364334">
        <w:rPr>
          <w:rFonts w:ascii="Arial" w:hAnsi="Arial" w:cs="Arial" w:hint="eastAsia"/>
        </w:rPr>
        <w:t xml:space="preserve"> = -0.1 eV, </w:t>
      </w:r>
      <w:proofErr w:type="spellStart"/>
      <w:r w:rsidR="00364334" w:rsidRPr="00E4533E">
        <w:rPr>
          <w:rFonts w:ascii="Arial" w:hAnsi="Arial" w:cs="Arial"/>
        </w:rPr>
        <w:t>ε</w:t>
      </w:r>
      <w:r w:rsidR="00364334">
        <w:rPr>
          <w:rFonts w:ascii="Arial" w:hAnsi="Arial" w:cs="Arial" w:hint="eastAsia"/>
          <w:vertAlign w:val="subscript"/>
        </w:rPr>
        <w:t>H</w:t>
      </w:r>
      <w:proofErr w:type="spellEnd"/>
      <w:r w:rsidR="00364334">
        <w:rPr>
          <w:rFonts w:ascii="Arial" w:hAnsi="Arial" w:cs="Arial" w:hint="eastAsia"/>
        </w:rPr>
        <w:t>= -0.1 eV</w:t>
      </w:r>
    </w:p>
    <w:p w14:paraId="053CC68D" w14:textId="7670F260" w:rsidR="003E19AE" w:rsidRDefault="003E19AE" w:rsidP="007E76A1">
      <w:pPr>
        <w:pStyle w:val="a9"/>
        <w:spacing w:afterLines="50" w:after="156" w:line="400" w:lineRule="exact"/>
        <w:ind w:left="360"/>
        <w:jc w:val="both"/>
        <w:rPr>
          <w:rFonts w:ascii="Arial" w:hAnsi="Arial" w:cs="Arial"/>
        </w:rPr>
      </w:pPr>
      <w:proofErr w:type="spellStart"/>
      <w:r w:rsidRPr="00E4533E">
        <w:rPr>
          <w:rFonts w:ascii="Arial" w:hAnsi="Arial" w:cs="Arial"/>
        </w:rPr>
        <w:t>ε</w:t>
      </w:r>
      <w:r w:rsidRPr="00364334">
        <w:rPr>
          <w:rFonts w:ascii="Arial" w:hAnsi="Arial" w:cs="Arial" w:hint="eastAsia"/>
          <w:vertAlign w:val="subscript"/>
        </w:rPr>
        <w:t>N</w:t>
      </w:r>
      <w:r>
        <w:rPr>
          <w:rFonts w:ascii="Arial" w:hAnsi="Arial" w:cs="Arial" w:hint="eastAsia"/>
          <w:vertAlign w:val="subscript"/>
        </w:rPr>
        <w:t>N</w:t>
      </w:r>
      <w:proofErr w:type="spellEnd"/>
      <w:r>
        <w:rPr>
          <w:rFonts w:ascii="Arial" w:hAnsi="Arial" w:cs="Arial" w:hint="eastAsia"/>
        </w:rPr>
        <w:t xml:space="preserve"> = 0 eV, </w:t>
      </w:r>
      <w:proofErr w:type="spellStart"/>
      <w:r w:rsidRPr="00E4533E">
        <w:rPr>
          <w:rFonts w:ascii="Arial" w:hAnsi="Arial" w:cs="Arial"/>
        </w:rPr>
        <w:t>ε</w:t>
      </w:r>
      <w:r>
        <w:rPr>
          <w:rFonts w:ascii="Arial" w:hAnsi="Arial" w:cs="Arial" w:hint="eastAsia"/>
          <w:vertAlign w:val="subscript"/>
        </w:rPr>
        <w:t>HH</w:t>
      </w:r>
      <w:proofErr w:type="spellEnd"/>
      <w:r>
        <w:rPr>
          <w:rFonts w:ascii="Arial" w:hAnsi="Arial" w:cs="Arial" w:hint="eastAsia"/>
        </w:rPr>
        <w:t xml:space="preserve">= 0 </w:t>
      </w:r>
      <w:r w:rsidR="00332A5B">
        <w:rPr>
          <w:rFonts w:ascii="Arial" w:hAnsi="Arial" w:cs="Arial" w:hint="eastAsia"/>
        </w:rPr>
        <w:t>eV</w:t>
      </w:r>
      <w:r w:rsidR="004C5A3E">
        <w:rPr>
          <w:rFonts w:ascii="Arial" w:hAnsi="Arial" w:cs="Arial" w:hint="eastAsia"/>
        </w:rPr>
        <w:t xml:space="preserve">, </w:t>
      </w:r>
      <w:proofErr w:type="spellStart"/>
      <w:r w:rsidRPr="00E4533E">
        <w:rPr>
          <w:rFonts w:ascii="Arial" w:hAnsi="Arial" w:cs="Arial"/>
        </w:rPr>
        <w:t>ε</w:t>
      </w:r>
      <w:r>
        <w:rPr>
          <w:rFonts w:ascii="Arial" w:hAnsi="Arial" w:cs="Arial" w:hint="eastAsia"/>
          <w:vertAlign w:val="subscript"/>
        </w:rPr>
        <w:t>NH</w:t>
      </w:r>
      <w:proofErr w:type="spellEnd"/>
      <w:r>
        <w:rPr>
          <w:rFonts w:ascii="Arial" w:hAnsi="Arial" w:cs="Arial" w:hint="eastAsia"/>
        </w:rPr>
        <w:t>= 0 eV</w:t>
      </w:r>
    </w:p>
    <w:p w14:paraId="2EFBDA0F" w14:textId="44CC4CFF" w:rsidR="00691564" w:rsidRDefault="00691564" w:rsidP="00413AB7">
      <w:pPr>
        <w:pStyle w:val="a9"/>
        <w:numPr>
          <w:ilvl w:val="0"/>
          <w:numId w:val="2"/>
        </w:numPr>
        <w:spacing w:after="0" w:line="400" w:lineRule="exact"/>
        <w:jc w:val="both"/>
        <w:rPr>
          <w:rFonts w:ascii="Arial" w:hAnsi="Arial" w:cs="Arial"/>
        </w:rPr>
      </w:pPr>
      <w:r w:rsidRPr="00691564">
        <w:rPr>
          <w:rFonts w:ascii="Arial" w:hAnsi="Arial" w:cs="Arial"/>
        </w:rPr>
        <w:t xml:space="preserve">Repulsive </w:t>
      </w:r>
      <w:r w:rsidR="00571D14">
        <w:rPr>
          <w:rFonts w:ascii="Arial" w:hAnsi="Arial" w:cs="Arial" w:hint="eastAsia"/>
        </w:rPr>
        <w:t>i</w:t>
      </w:r>
      <w:r w:rsidRPr="00691564">
        <w:rPr>
          <w:rFonts w:ascii="Arial" w:hAnsi="Arial" w:cs="Arial"/>
        </w:rPr>
        <w:t xml:space="preserve">nteractions between </w:t>
      </w:r>
      <w:r w:rsidR="00571D14">
        <w:rPr>
          <w:rFonts w:ascii="Arial" w:hAnsi="Arial" w:cs="Arial" w:hint="eastAsia"/>
        </w:rPr>
        <w:t>n</w:t>
      </w:r>
      <w:r w:rsidRPr="00691564">
        <w:rPr>
          <w:rFonts w:ascii="Arial" w:hAnsi="Arial" w:cs="Arial"/>
        </w:rPr>
        <w:t xml:space="preserve">itrogen and </w:t>
      </w:r>
      <w:r w:rsidR="00571D14">
        <w:rPr>
          <w:rFonts w:ascii="Arial" w:hAnsi="Arial" w:cs="Arial" w:hint="eastAsia"/>
        </w:rPr>
        <w:t>h</w:t>
      </w:r>
      <w:r w:rsidRPr="00691564">
        <w:rPr>
          <w:rFonts w:ascii="Arial" w:hAnsi="Arial" w:cs="Arial"/>
        </w:rPr>
        <w:t>ydrogen:</w:t>
      </w:r>
    </w:p>
    <w:p w14:paraId="74335DDD" w14:textId="6DEC35F0" w:rsidR="003E19AE" w:rsidRDefault="003E19AE" w:rsidP="00413AB7">
      <w:pPr>
        <w:pStyle w:val="a9"/>
        <w:spacing w:after="0" w:line="400" w:lineRule="exact"/>
        <w:ind w:left="360"/>
        <w:jc w:val="both"/>
        <w:rPr>
          <w:rFonts w:ascii="Arial" w:hAnsi="Arial" w:cs="Arial"/>
        </w:rPr>
      </w:pPr>
      <w:proofErr w:type="spellStart"/>
      <w:r w:rsidRPr="00E4533E">
        <w:rPr>
          <w:rFonts w:ascii="Arial" w:hAnsi="Arial" w:cs="Arial"/>
        </w:rPr>
        <w:t>ε</w:t>
      </w:r>
      <w:r w:rsidRPr="00364334">
        <w:rPr>
          <w:rFonts w:ascii="Arial" w:hAnsi="Arial" w:cs="Arial" w:hint="eastAsia"/>
          <w:vertAlign w:val="subscript"/>
        </w:rPr>
        <w:t>N</w:t>
      </w:r>
      <w:proofErr w:type="spellEnd"/>
      <w:r>
        <w:rPr>
          <w:rFonts w:ascii="Arial" w:hAnsi="Arial" w:cs="Arial" w:hint="eastAsia"/>
        </w:rPr>
        <w:t xml:space="preserve"> = -0.1 eV, </w:t>
      </w:r>
      <w:proofErr w:type="spellStart"/>
      <w:r w:rsidRPr="00E4533E">
        <w:rPr>
          <w:rFonts w:ascii="Arial" w:hAnsi="Arial" w:cs="Arial"/>
        </w:rPr>
        <w:t>ε</w:t>
      </w:r>
      <w:r>
        <w:rPr>
          <w:rFonts w:ascii="Arial" w:hAnsi="Arial" w:cs="Arial" w:hint="eastAsia"/>
          <w:vertAlign w:val="subscript"/>
        </w:rPr>
        <w:t>H</w:t>
      </w:r>
      <w:proofErr w:type="spellEnd"/>
      <w:r>
        <w:rPr>
          <w:rFonts w:ascii="Arial" w:hAnsi="Arial" w:cs="Arial" w:hint="eastAsia"/>
        </w:rPr>
        <w:t>= -0.1 eV</w:t>
      </w:r>
    </w:p>
    <w:p w14:paraId="71A4E889" w14:textId="660F3C4B" w:rsidR="003E19AE" w:rsidRDefault="003E19AE" w:rsidP="00413AB7">
      <w:pPr>
        <w:pStyle w:val="a9"/>
        <w:spacing w:after="0" w:line="400" w:lineRule="exact"/>
        <w:ind w:left="360"/>
        <w:jc w:val="both"/>
        <w:rPr>
          <w:rFonts w:ascii="Arial" w:hAnsi="Arial" w:cs="Arial"/>
        </w:rPr>
      </w:pPr>
      <w:proofErr w:type="spellStart"/>
      <w:r w:rsidRPr="00E4533E">
        <w:rPr>
          <w:rFonts w:ascii="Arial" w:hAnsi="Arial" w:cs="Arial"/>
        </w:rPr>
        <w:t>ε</w:t>
      </w:r>
      <w:r w:rsidRPr="00364334">
        <w:rPr>
          <w:rFonts w:ascii="Arial" w:hAnsi="Arial" w:cs="Arial" w:hint="eastAsia"/>
          <w:vertAlign w:val="subscript"/>
        </w:rPr>
        <w:t>N</w:t>
      </w:r>
      <w:r>
        <w:rPr>
          <w:rFonts w:ascii="Arial" w:hAnsi="Arial" w:cs="Arial" w:hint="eastAsia"/>
          <w:vertAlign w:val="subscript"/>
        </w:rPr>
        <w:t>N</w:t>
      </w:r>
      <w:proofErr w:type="spellEnd"/>
      <w:r>
        <w:rPr>
          <w:rFonts w:ascii="Arial" w:hAnsi="Arial" w:cs="Arial" w:hint="eastAsia"/>
        </w:rPr>
        <w:t xml:space="preserve"> = 0</w:t>
      </w:r>
      <w:r w:rsidR="004C5A3E">
        <w:rPr>
          <w:rFonts w:ascii="Arial" w:hAnsi="Arial" w:cs="Arial" w:hint="eastAsia"/>
        </w:rPr>
        <w:t>.05</w:t>
      </w:r>
      <w:r>
        <w:rPr>
          <w:rFonts w:ascii="Arial" w:hAnsi="Arial" w:cs="Arial" w:hint="eastAsia"/>
        </w:rPr>
        <w:t xml:space="preserve"> eV, </w:t>
      </w:r>
      <w:proofErr w:type="spellStart"/>
      <w:r w:rsidRPr="00E4533E">
        <w:rPr>
          <w:rFonts w:ascii="Arial" w:hAnsi="Arial" w:cs="Arial"/>
        </w:rPr>
        <w:t>ε</w:t>
      </w:r>
      <w:r>
        <w:rPr>
          <w:rFonts w:ascii="Arial" w:hAnsi="Arial" w:cs="Arial" w:hint="eastAsia"/>
          <w:vertAlign w:val="subscript"/>
        </w:rPr>
        <w:t>HH</w:t>
      </w:r>
      <w:proofErr w:type="spellEnd"/>
      <w:r>
        <w:rPr>
          <w:rFonts w:ascii="Arial" w:hAnsi="Arial" w:cs="Arial" w:hint="eastAsia"/>
        </w:rPr>
        <w:t>= 0</w:t>
      </w:r>
      <w:r w:rsidR="004C5A3E">
        <w:rPr>
          <w:rFonts w:ascii="Arial" w:hAnsi="Arial" w:cs="Arial" w:hint="eastAsia"/>
        </w:rPr>
        <w:t>.05</w:t>
      </w:r>
      <w:r>
        <w:rPr>
          <w:rFonts w:ascii="Arial" w:hAnsi="Arial" w:cs="Arial" w:hint="eastAsia"/>
        </w:rPr>
        <w:t xml:space="preserve"> eV</w:t>
      </w:r>
      <w:r w:rsidR="004C5A3E">
        <w:rPr>
          <w:rFonts w:ascii="Arial" w:hAnsi="Arial" w:cs="Arial" w:hint="eastAsia"/>
        </w:rPr>
        <w:t xml:space="preserve">, </w:t>
      </w:r>
      <w:proofErr w:type="spellStart"/>
      <w:r w:rsidRPr="00E4533E">
        <w:rPr>
          <w:rFonts w:ascii="Arial" w:hAnsi="Arial" w:cs="Arial"/>
        </w:rPr>
        <w:t>ε</w:t>
      </w:r>
      <w:r>
        <w:rPr>
          <w:rFonts w:ascii="Arial" w:hAnsi="Arial" w:cs="Arial" w:hint="eastAsia"/>
          <w:vertAlign w:val="subscript"/>
        </w:rPr>
        <w:t>NH</w:t>
      </w:r>
      <w:proofErr w:type="spellEnd"/>
      <w:r>
        <w:rPr>
          <w:rFonts w:ascii="Arial" w:hAnsi="Arial" w:cs="Arial" w:hint="eastAsia"/>
        </w:rPr>
        <w:t>= 0</w:t>
      </w:r>
      <w:r w:rsidR="004C5A3E">
        <w:rPr>
          <w:rFonts w:ascii="Arial" w:hAnsi="Arial" w:cs="Arial" w:hint="eastAsia"/>
        </w:rPr>
        <w:t>.05</w:t>
      </w:r>
      <w:r>
        <w:rPr>
          <w:rFonts w:ascii="Arial" w:hAnsi="Arial" w:cs="Arial" w:hint="eastAsia"/>
        </w:rPr>
        <w:t xml:space="preserve"> eV</w:t>
      </w:r>
    </w:p>
    <w:p w14:paraId="70EE3801" w14:textId="193A8C92" w:rsidR="00691564" w:rsidRDefault="00FF7501" w:rsidP="00413AB7">
      <w:pPr>
        <w:pStyle w:val="a9"/>
        <w:numPr>
          <w:ilvl w:val="0"/>
          <w:numId w:val="2"/>
        </w:numPr>
        <w:spacing w:after="0" w:line="400" w:lineRule="exact"/>
        <w:jc w:val="both"/>
        <w:rPr>
          <w:rFonts w:ascii="Arial" w:hAnsi="Arial" w:cs="Arial"/>
        </w:rPr>
      </w:pPr>
      <w:r w:rsidRPr="00FF7501">
        <w:rPr>
          <w:rFonts w:ascii="Arial" w:hAnsi="Arial" w:cs="Arial"/>
        </w:rPr>
        <w:t xml:space="preserve">Attractive </w:t>
      </w:r>
      <w:r w:rsidR="00571D14">
        <w:rPr>
          <w:rFonts w:ascii="Arial" w:hAnsi="Arial" w:cs="Arial" w:hint="eastAsia"/>
        </w:rPr>
        <w:t>i</w:t>
      </w:r>
      <w:r w:rsidRPr="00FF7501">
        <w:rPr>
          <w:rFonts w:ascii="Arial" w:hAnsi="Arial" w:cs="Arial"/>
        </w:rPr>
        <w:t xml:space="preserve">nteractions between </w:t>
      </w:r>
      <w:r w:rsidR="00571D14">
        <w:rPr>
          <w:rFonts w:ascii="Arial" w:hAnsi="Arial" w:cs="Arial" w:hint="eastAsia"/>
        </w:rPr>
        <w:t>n</w:t>
      </w:r>
      <w:r w:rsidRPr="00FF7501">
        <w:rPr>
          <w:rFonts w:ascii="Arial" w:hAnsi="Arial" w:cs="Arial"/>
        </w:rPr>
        <w:t xml:space="preserve">itrogen and </w:t>
      </w:r>
      <w:r w:rsidR="00571D14">
        <w:rPr>
          <w:rFonts w:ascii="Arial" w:hAnsi="Arial" w:cs="Arial" w:hint="eastAsia"/>
        </w:rPr>
        <w:t>h</w:t>
      </w:r>
      <w:r w:rsidRPr="00FF7501">
        <w:rPr>
          <w:rFonts w:ascii="Arial" w:hAnsi="Arial" w:cs="Arial"/>
        </w:rPr>
        <w:t>ydrogen:</w:t>
      </w:r>
    </w:p>
    <w:p w14:paraId="7881AE77" w14:textId="7C5A0F2E" w:rsidR="00F965E2" w:rsidRDefault="00F965E2" w:rsidP="00413AB7">
      <w:pPr>
        <w:pStyle w:val="a9"/>
        <w:spacing w:after="0" w:line="400" w:lineRule="exact"/>
        <w:ind w:left="360"/>
        <w:jc w:val="both"/>
        <w:rPr>
          <w:rFonts w:ascii="Arial" w:hAnsi="Arial" w:cs="Arial"/>
        </w:rPr>
      </w:pPr>
      <w:proofErr w:type="spellStart"/>
      <w:r w:rsidRPr="00E4533E">
        <w:rPr>
          <w:rFonts w:ascii="Arial" w:hAnsi="Arial" w:cs="Arial"/>
        </w:rPr>
        <w:t>ε</w:t>
      </w:r>
      <w:r w:rsidRPr="00364334">
        <w:rPr>
          <w:rFonts w:ascii="Arial" w:hAnsi="Arial" w:cs="Arial" w:hint="eastAsia"/>
          <w:vertAlign w:val="subscript"/>
        </w:rPr>
        <w:t>N</w:t>
      </w:r>
      <w:proofErr w:type="spellEnd"/>
      <w:r>
        <w:rPr>
          <w:rFonts w:ascii="Arial" w:hAnsi="Arial" w:cs="Arial" w:hint="eastAsia"/>
        </w:rPr>
        <w:t xml:space="preserve"> = -0.1 eV, </w:t>
      </w:r>
      <w:proofErr w:type="spellStart"/>
      <w:r w:rsidRPr="00E4533E">
        <w:rPr>
          <w:rFonts w:ascii="Arial" w:hAnsi="Arial" w:cs="Arial"/>
        </w:rPr>
        <w:t>ε</w:t>
      </w:r>
      <w:r>
        <w:rPr>
          <w:rFonts w:ascii="Arial" w:hAnsi="Arial" w:cs="Arial" w:hint="eastAsia"/>
          <w:vertAlign w:val="subscript"/>
        </w:rPr>
        <w:t>H</w:t>
      </w:r>
      <w:proofErr w:type="spellEnd"/>
      <w:r>
        <w:rPr>
          <w:rFonts w:ascii="Arial" w:hAnsi="Arial" w:cs="Arial" w:hint="eastAsia"/>
        </w:rPr>
        <w:t>= -0.1 eV</w:t>
      </w:r>
    </w:p>
    <w:p w14:paraId="2787C336" w14:textId="7188E6FB" w:rsidR="00F965E2" w:rsidRPr="00F965E2" w:rsidRDefault="00F965E2" w:rsidP="00413AB7">
      <w:pPr>
        <w:pStyle w:val="a9"/>
        <w:spacing w:after="0" w:line="400" w:lineRule="exact"/>
        <w:ind w:left="360"/>
        <w:jc w:val="both"/>
        <w:rPr>
          <w:rFonts w:ascii="Arial" w:hAnsi="Arial" w:cs="Arial"/>
        </w:rPr>
      </w:pPr>
      <w:proofErr w:type="spellStart"/>
      <w:r w:rsidRPr="00E4533E">
        <w:rPr>
          <w:rFonts w:ascii="Arial" w:hAnsi="Arial" w:cs="Arial"/>
        </w:rPr>
        <w:t>ε</w:t>
      </w:r>
      <w:r w:rsidRPr="00364334">
        <w:rPr>
          <w:rFonts w:ascii="Arial" w:hAnsi="Arial" w:cs="Arial" w:hint="eastAsia"/>
          <w:vertAlign w:val="subscript"/>
        </w:rPr>
        <w:t>N</w:t>
      </w:r>
      <w:r>
        <w:rPr>
          <w:rFonts w:ascii="Arial" w:hAnsi="Arial" w:cs="Arial" w:hint="eastAsia"/>
          <w:vertAlign w:val="subscript"/>
        </w:rPr>
        <w:t>N</w:t>
      </w:r>
      <w:proofErr w:type="spellEnd"/>
      <w:r>
        <w:rPr>
          <w:rFonts w:ascii="Arial" w:hAnsi="Arial" w:cs="Arial" w:hint="eastAsia"/>
        </w:rPr>
        <w:t xml:space="preserve"> = </w:t>
      </w:r>
      <w:r w:rsidR="009D1039">
        <w:rPr>
          <w:rFonts w:ascii="Arial" w:hAnsi="Arial" w:cs="Arial" w:hint="eastAsia"/>
        </w:rPr>
        <w:t>-</w:t>
      </w:r>
      <w:r>
        <w:rPr>
          <w:rFonts w:ascii="Arial" w:hAnsi="Arial" w:cs="Arial" w:hint="eastAsia"/>
        </w:rPr>
        <w:t xml:space="preserve">0.05 eV, </w:t>
      </w:r>
      <w:proofErr w:type="spellStart"/>
      <w:r w:rsidRPr="00E4533E">
        <w:rPr>
          <w:rFonts w:ascii="Arial" w:hAnsi="Arial" w:cs="Arial"/>
        </w:rPr>
        <w:t>ε</w:t>
      </w:r>
      <w:r>
        <w:rPr>
          <w:rFonts w:ascii="Arial" w:hAnsi="Arial" w:cs="Arial" w:hint="eastAsia"/>
          <w:vertAlign w:val="subscript"/>
        </w:rPr>
        <w:t>HH</w:t>
      </w:r>
      <w:proofErr w:type="spellEnd"/>
      <w:r>
        <w:rPr>
          <w:rFonts w:ascii="Arial" w:hAnsi="Arial" w:cs="Arial" w:hint="eastAsia"/>
        </w:rPr>
        <w:t xml:space="preserve">= </w:t>
      </w:r>
      <w:r w:rsidR="009D1039">
        <w:rPr>
          <w:rFonts w:ascii="Arial" w:hAnsi="Arial" w:cs="Arial" w:hint="eastAsia"/>
        </w:rPr>
        <w:t>-</w:t>
      </w:r>
      <w:r>
        <w:rPr>
          <w:rFonts w:ascii="Arial" w:hAnsi="Arial" w:cs="Arial" w:hint="eastAsia"/>
        </w:rPr>
        <w:t xml:space="preserve">0.05 eV, </w:t>
      </w:r>
      <w:proofErr w:type="spellStart"/>
      <w:r w:rsidRPr="00E4533E">
        <w:rPr>
          <w:rFonts w:ascii="Arial" w:hAnsi="Arial" w:cs="Arial"/>
        </w:rPr>
        <w:t>ε</w:t>
      </w:r>
      <w:r>
        <w:rPr>
          <w:rFonts w:ascii="Arial" w:hAnsi="Arial" w:cs="Arial" w:hint="eastAsia"/>
          <w:vertAlign w:val="subscript"/>
        </w:rPr>
        <w:t>NH</w:t>
      </w:r>
      <w:proofErr w:type="spellEnd"/>
      <w:r>
        <w:rPr>
          <w:rFonts w:ascii="Arial" w:hAnsi="Arial" w:cs="Arial" w:hint="eastAsia"/>
        </w:rPr>
        <w:t xml:space="preserve">= </w:t>
      </w:r>
      <w:r w:rsidR="009D1039">
        <w:rPr>
          <w:rFonts w:ascii="Arial" w:hAnsi="Arial" w:cs="Arial" w:hint="eastAsia"/>
        </w:rPr>
        <w:t>-</w:t>
      </w:r>
      <w:r>
        <w:rPr>
          <w:rFonts w:ascii="Arial" w:hAnsi="Arial" w:cs="Arial" w:hint="eastAsia"/>
        </w:rPr>
        <w:t>0.05 eV</w:t>
      </w:r>
    </w:p>
    <w:p w14:paraId="2F526EF3" w14:textId="19C9454C" w:rsidR="00FF7501" w:rsidRDefault="00FF7501" w:rsidP="00413AB7">
      <w:pPr>
        <w:pStyle w:val="a9"/>
        <w:numPr>
          <w:ilvl w:val="0"/>
          <w:numId w:val="2"/>
        </w:numPr>
        <w:spacing w:after="0" w:line="400" w:lineRule="exact"/>
        <w:jc w:val="both"/>
        <w:rPr>
          <w:rFonts w:ascii="Arial" w:hAnsi="Arial" w:cs="Arial"/>
        </w:rPr>
      </w:pPr>
      <w:r w:rsidRPr="00FF7501">
        <w:rPr>
          <w:rFonts w:ascii="Arial" w:hAnsi="Arial" w:cs="Arial"/>
        </w:rPr>
        <w:t xml:space="preserve">Immiscible </w:t>
      </w:r>
      <w:r w:rsidR="00571D14">
        <w:rPr>
          <w:rFonts w:ascii="Arial" w:hAnsi="Arial" w:cs="Arial" w:hint="eastAsia"/>
        </w:rPr>
        <w:t>n</w:t>
      </w:r>
      <w:r w:rsidRPr="00FF7501">
        <w:rPr>
          <w:rFonts w:ascii="Arial" w:hAnsi="Arial" w:cs="Arial"/>
        </w:rPr>
        <w:t xml:space="preserve">itrogen and </w:t>
      </w:r>
      <w:r w:rsidR="00571D14">
        <w:rPr>
          <w:rFonts w:ascii="Arial" w:hAnsi="Arial" w:cs="Arial" w:hint="eastAsia"/>
        </w:rPr>
        <w:t>h</w:t>
      </w:r>
      <w:r w:rsidRPr="00FF7501">
        <w:rPr>
          <w:rFonts w:ascii="Arial" w:hAnsi="Arial" w:cs="Arial"/>
        </w:rPr>
        <w:t>ydrogen:</w:t>
      </w:r>
    </w:p>
    <w:p w14:paraId="20231F87" w14:textId="77777777" w:rsidR="009D1039" w:rsidRDefault="009D1039" w:rsidP="00413AB7">
      <w:pPr>
        <w:pStyle w:val="a9"/>
        <w:spacing w:after="0" w:line="400" w:lineRule="exact"/>
        <w:ind w:left="360"/>
        <w:jc w:val="both"/>
        <w:rPr>
          <w:rFonts w:ascii="Arial" w:hAnsi="Arial" w:cs="Arial"/>
        </w:rPr>
      </w:pPr>
      <w:proofErr w:type="spellStart"/>
      <w:r w:rsidRPr="00E4533E">
        <w:rPr>
          <w:rFonts w:ascii="Arial" w:hAnsi="Arial" w:cs="Arial"/>
        </w:rPr>
        <w:t>ε</w:t>
      </w:r>
      <w:r w:rsidRPr="00364334">
        <w:rPr>
          <w:rFonts w:ascii="Arial" w:hAnsi="Arial" w:cs="Arial" w:hint="eastAsia"/>
          <w:vertAlign w:val="subscript"/>
        </w:rPr>
        <w:t>N</w:t>
      </w:r>
      <w:proofErr w:type="spellEnd"/>
      <w:r>
        <w:rPr>
          <w:rFonts w:ascii="Arial" w:hAnsi="Arial" w:cs="Arial" w:hint="eastAsia"/>
        </w:rPr>
        <w:t xml:space="preserve"> = -0.1 eV, </w:t>
      </w:r>
      <w:proofErr w:type="spellStart"/>
      <w:r w:rsidRPr="00E4533E">
        <w:rPr>
          <w:rFonts w:ascii="Arial" w:hAnsi="Arial" w:cs="Arial"/>
        </w:rPr>
        <w:t>ε</w:t>
      </w:r>
      <w:r>
        <w:rPr>
          <w:rFonts w:ascii="Arial" w:hAnsi="Arial" w:cs="Arial" w:hint="eastAsia"/>
          <w:vertAlign w:val="subscript"/>
        </w:rPr>
        <w:t>H</w:t>
      </w:r>
      <w:proofErr w:type="spellEnd"/>
      <w:r>
        <w:rPr>
          <w:rFonts w:ascii="Arial" w:hAnsi="Arial" w:cs="Arial" w:hint="eastAsia"/>
        </w:rPr>
        <w:t>= -0.1 eV</w:t>
      </w:r>
    </w:p>
    <w:p w14:paraId="7E7D42AD" w14:textId="2C120DF1" w:rsidR="009D1039" w:rsidRPr="00F965E2" w:rsidRDefault="009D1039" w:rsidP="00413AB7">
      <w:pPr>
        <w:pStyle w:val="a9"/>
        <w:spacing w:after="0" w:line="400" w:lineRule="exact"/>
        <w:ind w:left="360"/>
        <w:jc w:val="both"/>
        <w:rPr>
          <w:rFonts w:ascii="Arial" w:hAnsi="Arial" w:cs="Arial"/>
        </w:rPr>
      </w:pPr>
      <w:proofErr w:type="spellStart"/>
      <w:r w:rsidRPr="00E4533E">
        <w:rPr>
          <w:rFonts w:ascii="Arial" w:hAnsi="Arial" w:cs="Arial"/>
        </w:rPr>
        <w:t>ε</w:t>
      </w:r>
      <w:r w:rsidRPr="00364334">
        <w:rPr>
          <w:rFonts w:ascii="Arial" w:hAnsi="Arial" w:cs="Arial" w:hint="eastAsia"/>
          <w:vertAlign w:val="subscript"/>
        </w:rPr>
        <w:t>N</w:t>
      </w:r>
      <w:r>
        <w:rPr>
          <w:rFonts w:ascii="Arial" w:hAnsi="Arial" w:cs="Arial" w:hint="eastAsia"/>
          <w:vertAlign w:val="subscript"/>
        </w:rPr>
        <w:t>N</w:t>
      </w:r>
      <w:proofErr w:type="spellEnd"/>
      <w:r>
        <w:rPr>
          <w:rFonts w:ascii="Arial" w:hAnsi="Arial" w:cs="Arial" w:hint="eastAsia"/>
        </w:rPr>
        <w:t xml:space="preserve"> = -0.05 eV, </w:t>
      </w:r>
      <w:proofErr w:type="spellStart"/>
      <w:r w:rsidRPr="00E4533E">
        <w:rPr>
          <w:rFonts w:ascii="Arial" w:hAnsi="Arial" w:cs="Arial"/>
        </w:rPr>
        <w:t>ε</w:t>
      </w:r>
      <w:r>
        <w:rPr>
          <w:rFonts w:ascii="Arial" w:hAnsi="Arial" w:cs="Arial" w:hint="eastAsia"/>
          <w:vertAlign w:val="subscript"/>
        </w:rPr>
        <w:t>HH</w:t>
      </w:r>
      <w:proofErr w:type="spellEnd"/>
      <w:r>
        <w:rPr>
          <w:rFonts w:ascii="Arial" w:hAnsi="Arial" w:cs="Arial" w:hint="eastAsia"/>
        </w:rPr>
        <w:t xml:space="preserve">= -0.05 eV, </w:t>
      </w:r>
      <w:proofErr w:type="spellStart"/>
      <w:r w:rsidRPr="00E4533E">
        <w:rPr>
          <w:rFonts w:ascii="Arial" w:hAnsi="Arial" w:cs="Arial"/>
        </w:rPr>
        <w:t>ε</w:t>
      </w:r>
      <w:r>
        <w:rPr>
          <w:rFonts w:ascii="Arial" w:hAnsi="Arial" w:cs="Arial" w:hint="eastAsia"/>
          <w:vertAlign w:val="subscript"/>
        </w:rPr>
        <w:t>NH</w:t>
      </w:r>
      <w:proofErr w:type="spellEnd"/>
      <w:r>
        <w:rPr>
          <w:rFonts w:ascii="Arial" w:hAnsi="Arial" w:cs="Arial" w:hint="eastAsia"/>
        </w:rPr>
        <w:t>= 0.05 eV</w:t>
      </w:r>
    </w:p>
    <w:p w14:paraId="54EED206" w14:textId="5929DA8A" w:rsidR="00FF7501" w:rsidRDefault="00FF7501" w:rsidP="00413AB7">
      <w:pPr>
        <w:pStyle w:val="a9"/>
        <w:numPr>
          <w:ilvl w:val="0"/>
          <w:numId w:val="2"/>
        </w:numPr>
        <w:spacing w:after="0" w:line="400" w:lineRule="exact"/>
        <w:jc w:val="both"/>
        <w:rPr>
          <w:rFonts w:ascii="Arial" w:hAnsi="Arial" w:cs="Arial"/>
        </w:rPr>
      </w:pPr>
      <w:r w:rsidRPr="00FF7501">
        <w:rPr>
          <w:rFonts w:ascii="Arial" w:hAnsi="Arial" w:cs="Arial"/>
        </w:rPr>
        <w:t xml:space="preserve">“Like Dissolves Unlike” </w:t>
      </w:r>
      <w:r w:rsidR="00571D14">
        <w:rPr>
          <w:rFonts w:ascii="Arial" w:hAnsi="Arial" w:cs="Arial" w:hint="eastAsia"/>
        </w:rPr>
        <w:t>s</w:t>
      </w:r>
      <w:r w:rsidRPr="00FF7501">
        <w:rPr>
          <w:rFonts w:ascii="Arial" w:hAnsi="Arial" w:cs="Arial"/>
        </w:rPr>
        <w:t>cenario:</w:t>
      </w:r>
    </w:p>
    <w:p w14:paraId="22F6E9BF" w14:textId="77777777" w:rsidR="00721CFD" w:rsidRDefault="00721CFD" w:rsidP="00413AB7">
      <w:pPr>
        <w:pStyle w:val="a9"/>
        <w:spacing w:after="0" w:line="400" w:lineRule="exact"/>
        <w:ind w:left="360"/>
        <w:jc w:val="both"/>
        <w:rPr>
          <w:rFonts w:ascii="Arial" w:hAnsi="Arial" w:cs="Arial"/>
        </w:rPr>
      </w:pPr>
      <w:proofErr w:type="spellStart"/>
      <w:r w:rsidRPr="00E4533E">
        <w:rPr>
          <w:rFonts w:ascii="Arial" w:hAnsi="Arial" w:cs="Arial"/>
        </w:rPr>
        <w:t>ε</w:t>
      </w:r>
      <w:r w:rsidRPr="00364334">
        <w:rPr>
          <w:rFonts w:ascii="Arial" w:hAnsi="Arial" w:cs="Arial" w:hint="eastAsia"/>
          <w:vertAlign w:val="subscript"/>
        </w:rPr>
        <w:t>N</w:t>
      </w:r>
      <w:proofErr w:type="spellEnd"/>
      <w:r>
        <w:rPr>
          <w:rFonts w:ascii="Arial" w:hAnsi="Arial" w:cs="Arial" w:hint="eastAsia"/>
        </w:rPr>
        <w:t xml:space="preserve"> = -0.1 eV, </w:t>
      </w:r>
      <w:proofErr w:type="spellStart"/>
      <w:r w:rsidRPr="00E4533E">
        <w:rPr>
          <w:rFonts w:ascii="Arial" w:hAnsi="Arial" w:cs="Arial"/>
        </w:rPr>
        <w:t>ε</w:t>
      </w:r>
      <w:r>
        <w:rPr>
          <w:rFonts w:ascii="Arial" w:hAnsi="Arial" w:cs="Arial" w:hint="eastAsia"/>
          <w:vertAlign w:val="subscript"/>
        </w:rPr>
        <w:t>H</w:t>
      </w:r>
      <w:proofErr w:type="spellEnd"/>
      <w:r>
        <w:rPr>
          <w:rFonts w:ascii="Arial" w:hAnsi="Arial" w:cs="Arial" w:hint="eastAsia"/>
        </w:rPr>
        <w:t>= -0.1 eV</w:t>
      </w:r>
    </w:p>
    <w:p w14:paraId="757203C6" w14:textId="0A99CC2B" w:rsidR="00721CFD" w:rsidRPr="00F965E2" w:rsidRDefault="00721CFD" w:rsidP="00413AB7">
      <w:pPr>
        <w:pStyle w:val="a9"/>
        <w:spacing w:afterLines="50" w:after="156" w:line="400" w:lineRule="exact"/>
        <w:ind w:left="360"/>
        <w:jc w:val="both"/>
        <w:rPr>
          <w:rFonts w:ascii="Arial" w:hAnsi="Arial" w:cs="Arial"/>
        </w:rPr>
      </w:pPr>
      <w:proofErr w:type="spellStart"/>
      <w:r w:rsidRPr="00E4533E">
        <w:rPr>
          <w:rFonts w:ascii="Arial" w:hAnsi="Arial" w:cs="Arial"/>
        </w:rPr>
        <w:t>ε</w:t>
      </w:r>
      <w:r w:rsidRPr="00364334">
        <w:rPr>
          <w:rFonts w:ascii="Arial" w:hAnsi="Arial" w:cs="Arial" w:hint="eastAsia"/>
          <w:vertAlign w:val="subscript"/>
        </w:rPr>
        <w:t>N</w:t>
      </w:r>
      <w:r>
        <w:rPr>
          <w:rFonts w:ascii="Arial" w:hAnsi="Arial" w:cs="Arial" w:hint="eastAsia"/>
          <w:vertAlign w:val="subscript"/>
        </w:rPr>
        <w:t>N</w:t>
      </w:r>
      <w:proofErr w:type="spellEnd"/>
      <w:r>
        <w:rPr>
          <w:rFonts w:ascii="Arial" w:hAnsi="Arial" w:cs="Arial" w:hint="eastAsia"/>
        </w:rPr>
        <w:t xml:space="preserve"> = 0.05 eV, </w:t>
      </w:r>
      <w:proofErr w:type="spellStart"/>
      <w:r w:rsidRPr="00E4533E">
        <w:rPr>
          <w:rFonts w:ascii="Arial" w:hAnsi="Arial" w:cs="Arial"/>
        </w:rPr>
        <w:t>ε</w:t>
      </w:r>
      <w:r>
        <w:rPr>
          <w:rFonts w:ascii="Arial" w:hAnsi="Arial" w:cs="Arial" w:hint="eastAsia"/>
          <w:vertAlign w:val="subscript"/>
        </w:rPr>
        <w:t>HH</w:t>
      </w:r>
      <w:proofErr w:type="spellEnd"/>
      <w:r>
        <w:rPr>
          <w:rFonts w:ascii="Arial" w:hAnsi="Arial" w:cs="Arial" w:hint="eastAsia"/>
        </w:rPr>
        <w:t xml:space="preserve">= 0.05 eV, </w:t>
      </w:r>
      <w:proofErr w:type="spellStart"/>
      <w:r w:rsidRPr="00E4533E">
        <w:rPr>
          <w:rFonts w:ascii="Arial" w:hAnsi="Arial" w:cs="Arial"/>
        </w:rPr>
        <w:t>ε</w:t>
      </w:r>
      <w:r>
        <w:rPr>
          <w:rFonts w:ascii="Arial" w:hAnsi="Arial" w:cs="Arial" w:hint="eastAsia"/>
          <w:vertAlign w:val="subscript"/>
        </w:rPr>
        <w:t>NH</w:t>
      </w:r>
      <w:proofErr w:type="spellEnd"/>
      <w:r>
        <w:rPr>
          <w:rFonts w:ascii="Arial" w:hAnsi="Arial" w:cs="Arial" w:hint="eastAsia"/>
        </w:rPr>
        <w:t>= -0.05 eV</w:t>
      </w:r>
    </w:p>
    <w:p w14:paraId="469D8365" w14:textId="30DA6982" w:rsidR="003A29F9" w:rsidRDefault="009B41A6" w:rsidP="00413AB7">
      <w:pPr>
        <w:spacing w:afterLines="50" w:after="156" w:line="400" w:lineRule="exact"/>
        <w:jc w:val="both"/>
        <w:rPr>
          <w:rFonts w:ascii="Arial" w:hAnsi="Arial" w:cs="Arial"/>
        </w:rPr>
      </w:pPr>
      <w:r>
        <w:rPr>
          <w:rFonts w:ascii="Arial" w:hAnsi="Arial" w:cs="Arial" w:hint="eastAsia"/>
        </w:rPr>
        <w:t xml:space="preserve">In these sets of parameters, </w:t>
      </w:r>
      <w:proofErr w:type="spellStart"/>
      <w:r w:rsidRPr="00E4533E">
        <w:rPr>
          <w:rFonts w:ascii="Arial" w:hAnsi="Arial" w:cs="Arial"/>
        </w:rPr>
        <w:t>ε</w:t>
      </w:r>
      <w:r w:rsidRPr="00364334">
        <w:rPr>
          <w:rFonts w:ascii="Arial" w:hAnsi="Arial" w:cs="Arial" w:hint="eastAsia"/>
          <w:vertAlign w:val="subscript"/>
        </w:rPr>
        <w:t>N</w:t>
      </w:r>
      <w:proofErr w:type="spellEnd"/>
      <w:r>
        <w:rPr>
          <w:rFonts w:ascii="Arial" w:hAnsi="Arial" w:cs="Arial" w:hint="eastAsia"/>
          <w:vertAlign w:val="subscript"/>
        </w:rPr>
        <w:t xml:space="preserve"> </w:t>
      </w:r>
      <w:r w:rsidRPr="009B41A6">
        <w:rPr>
          <w:rFonts w:ascii="Arial" w:hAnsi="Arial" w:cs="Arial" w:hint="eastAsia"/>
        </w:rPr>
        <w:t>represents</w:t>
      </w:r>
      <w:r>
        <w:rPr>
          <w:rFonts w:ascii="Arial" w:hAnsi="Arial" w:cs="Arial" w:hint="eastAsia"/>
        </w:rPr>
        <w:t xml:space="preserve"> the adsorption energy of nitrogen, </w:t>
      </w:r>
      <w:proofErr w:type="spellStart"/>
      <w:r w:rsidR="00741DCE" w:rsidRPr="00E4533E">
        <w:rPr>
          <w:rFonts w:ascii="Arial" w:hAnsi="Arial" w:cs="Arial"/>
        </w:rPr>
        <w:t>ε</w:t>
      </w:r>
      <w:r w:rsidR="00741DCE">
        <w:rPr>
          <w:rFonts w:ascii="Arial" w:hAnsi="Arial" w:cs="Arial" w:hint="eastAsia"/>
          <w:vertAlign w:val="subscript"/>
        </w:rPr>
        <w:t>H</w:t>
      </w:r>
      <w:proofErr w:type="spellEnd"/>
      <w:r w:rsidR="00741DCE">
        <w:rPr>
          <w:rFonts w:ascii="Arial" w:hAnsi="Arial" w:cs="Arial" w:hint="eastAsia"/>
          <w:vertAlign w:val="subscript"/>
        </w:rPr>
        <w:t xml:space="preserve"> </w:t>
      </w:r>
      <w:r w:rsidR="00741DCE" w:rsidRPr="00741DCE">
        <w:rPr>
          <w:rFonts w:ascii="Arial" w:hAnsi="Arial" w:cs="Arial" w:hint="eastAsia"/>
        </w:rPr>
        <w:t>represents</w:t>
      </w:r>
      <w:r w:rsidR="00741DCE">
        <w:rPr>
          <w:rFonts w:ascii="Arial" w:hAnsi="Arial" w:cs="Arial" w:hint="eastAsia"/>
        </w:rPr>
        <w:t xml:space="preserve"> the adsorption energy of hydrogen, </w:t>
      </w:r>
      <w:proofErr w:type="spellStart"/>
      <w:r w:rsidR="00741DCE" w:rsidRPr="00E4533E">
        <w:rPr>
          <w:rFonts w:ascii="Arial" w:hAnsi="Arial" w:cs="Arial"/>
        </w:rPr>
        <w:t>ε</w:t>
      </w:r>
      <w:r w:rsidR="00741DCE" w:rsidRPr="00364334">
        <w:rPr>
          <w:rFonts w:ascii="Arial" w:hAnsi="Arial" w:cs="Arial" w:hint="eastAsia"/>
          <w:vertAlign w:val="subscript"/>
        </w:rPr>
        <w:t>N</w:t>
      </w:r>
      <w:r w:rsidR="00741DCE">
        <w:rPr>
          <w:rFonts w:ascii="Arial" w:hAnsi="Arial" w:cs="Arial" w:hint="eastAsia"/>
          <w:vertAlign w:val="subscript"/>
        </w:rPr>
        <w:t>N</w:t>
      </w:r>
      <w:proofErr w:type="spellEnd"/>
      <w:r w:rsidR="00741DCE">
        <w:rPr>
          <w:rFonts w:ascii="Arial" w:hAnsi="Arial" w:cs="Arial" w:hint="eastAsia"/>
        </w:rPr>
        <w:t xml:space="preserve">, </w:t>
      </w:r>
      <w:proofErr w:type="spellStart"/>
      <w:r w:rsidR="00741DCE" w:rsidRPr="00E4533E">
        <w:rPr>
          <w:rFonts w:ascii="Arial" w:hAnsi="Arial" w:cs="Arial"/>
        </w:rPr>
        <w:t>ε</w:t>
      </w:r>
      <w:r w:rsidR="00741DCE">
        <w:rPr>
          <w:rFonts w:ascii="Arial" w:hAnsi="Arial" w:cs="Arial" w:hint="eastAsia"/>
          <w:vertAlign w:val="subscript"/>
        </w:rPr>
        <w:t>HH</w:t>
      </w:r>
      <w:proofErr w:type="spellEnd"/>
      <w:r w:rsidR="00BB453C" w:rsidRPr="00BB453C">
        <w:rPr>
          <w:rFonts w:ascii="Arial" w:hAnsi="Arial" w:cs="Arial"/>
        </w:rPr>
        <w:t>,</w:t>
      </w:r>
      <w:r w:rsidR="00741DCE">
        <w:rPr>
          <w:rFonts w:ascii="Arial" w:hAnsi="Arial" w:cs="Arial" w:hint="eastAsia"/>
        </w:rPr>
        <w:t xml:space="preserve"> and </w:t>
      </w:r>
      <w:proofErr w:type="spellStart"/>
      <w:r w:rsidR="00741DCE" w:rsidRPr="00E4533E">
        <w:rPr>
          <w:rFonts w:ascii="Arial" w:hAnsi="Arial" w:cs="Arial"/>
        </w:rPr>
        <w:t>ε</w:t>
      </w:r>
      <w:r w:rsidR="00741DCE">
        <w:rPr>
          <w:rFonts w:ascii="Arial" w:hAnsi="Arial" w:cs="Arial" w:hint="eastAsia"/>
          <w:vertAlign w:val="subscript"/>
        </w:rPr>
        <w:t>NH</w:t>
      </w:r>
      <w:proofErr w:type="spellEnd"/>
      <w:r w:rsidR="00741DCE">
        <w:rPr>
          <w:rFonts w:ascii="Arial" w:hAnsi="Arial" w:cs="Arial" w:hint="eastAsia"/>
        </w:rPr>
        <w:t xml:space="preserve"> are interaction </w:t>
      </w:r>
      <w:r w:rsidR="001457FF">
        <w:rPr>
          <w:rFonts w:ascii="Arial" w:hAnsi="Arial" w:cs="Arial" w:hint="eastAsia"/>
        </w:rPr>
        <w:t xml:space="preserve">energy between nitrogen and nitrogen, hydrogen and hydrogen, </w:t>
      </w:r>
      <w:r w:rsidR="003A3EA6">
        <w:rPr>
          <w:rFonts w:ascii="Arial" w:hAnsi="Arial" w:cs="Arial"/>
        </w:rPr>
        <w:t xml:space="preserve">and </w:t>
      </w:r>
      <w:r w:rsidR="001457FF">
        <w:rPr>
          <w:rFonts w:ascii="Arial" w:hAnsi="Arial" w:cs="Arial" w:hint="eastAsia"/>
        </w:rPr>
        <w:t>nitrogen and hydrogen, respectively.</w:t>
      </w:r>
    </w:p>
    <w:p w14:paraId="2117ECC7" w14:textId="124014DF" w:rsidR="00210603" w:rsidRDefault="00210603" w:rsidP="00413AB7">
      <w:pPr>
        <w:spacing w:afterLines="50" w:after="156" w:line="400" w:lineRule="exact"/>
        <w:jc w:val="both"/>
        <w:rPr>
          <w:rFonts w:ascii="Arial" w:hAnsi="Arial" w:cs="Arial"/>
        </w:rPr>
      </w:pPr>
      <w:r w:rsidRPr="00210603">
        <w:rPr>
          <w:rFonts w:ascii="Arial" w:hAnsi="Arial" w:cs="Arial"/>
        </w:rPr>
        <w:t>For</w:t>
      </w:r>
      <w:r>
        <w:rPr>
          <w:rFonts w:ascii="Arial" w:hAnsi="Arial" w:cs="Arial" w:hint="eastAsia"/>
        </w:rPr>
        <w:t xml:space="preserve"> each set of parameters, </w:t>
      </w:r>
      <w:r w:rsidR="00590A04">
        <w:rPr>
          <w:rFonts w:ascii="Arial" w:hAnsi="Arial" w:cs="Arial" w:hint="eastAsia"/>
        </w:rPr>
        <w:t>we varied the chemical potential of hydrogen (</w:t>
      </w:r>
      <w:proofErr w:type="spellStart"/>
      <w:r w:rsidR="00590A04" w:rsidRPr="005B6352">
        <w:rPr>
          <w:rFonts w:ascii="Arial" w:eastAsia="等线" w:hAnsi="Arial" w:cs="Arial"/>
          <w:i/>
          <w:iCs/>
        </w:rPr>
        <w:t>μ</w:t>
      </w:r>
      <w:r w:rsidR="00554999">
        <w:rPr>
          <w:rFonts w:ascii="Arial" w:hAnsi="Arial" w:cs="Arial" w:hint="eastAsia"/>
          <w:vertAlign w:val="subscript"/>
        </w:rPr>
        <w:t>H</w:t>
      </w:r>
      <w:proofErr w:type="spellEnd"/>
      <w:r w:rsidR="00590A04">
        <w:rPr>
          <w:rFonts w:ascii="Arial" w:hAnsi="Arial" w:cs="Arial" w:hint="eastAsia"/>
        </w:rPr>
        <w:t>)</w:t>
      </w:r>
      <w:r w:rsidR="005B6352">
        <w:rPr>
          <w:rFonts w:ascii="Arial" w:hAnsi="Arial" w:cs="Arial" w:hint="eastAsia"/>
        </w:rPr>
        <w:t xml:space="preserve"> from </w:t>
      </w:r>
      <w:r w:rsidR="00CC33FB">
        <w:rPr>
          <w:rFonts w:ascii="Arial" w:hAnsi="Arial" w:cs="Arial" w:hint="eastAsia"/>
        </w:rPr>
        <w:t>-</w:t>
      </w:r>
      <w:r w:rsidR="005B6352">
        <w:rPr>
          <w:rFonts w:ascii="Arial" w:hAnsi="Arial" w:cs="Arial" w:hint="eastAsia"/>
        </w:rPr>
        <w:t>0.2</w:t>
      </w:r>
      <w:r w:rsidR="004941D9">
        <w:rPr>
          <w:rFonts w:ascii="Arial" w:hAnsi="Arial" w:cs="Arial" w:hint="eastAsia"/>
        </w:rPr>
        <w:t xml:space="preserve"> eV to 0 eV, </w:t>
      </w:r>
      <w:r w:rsidR="00594799">
        <w:rPr>
          <w:rFonts w:ascii="Arial" w:hAnsi="Arial" w:cs="Arial" w:hint="eastAsia"/>
        </w:rPr>
        <w:t>while keeping the chemical potential of nitrogen (</w:t>
      </w:r>
      <w:proofErr w:type="spellStart"/>
      <w:r w:rsidR="00594799" w:rsidRPr="005B6352">
        <w:rPr>
          <w:rFonts w:ascii="Arial" w:eastAsia="等线" w:hAnsi="Arial" w:cs="Arial"/>
          <w:i/>
          <w:iCs/>
        </w:rPr>
        <w:t>μ</w:t>
      </w:r>
      <w:r w:rsidR="00554999">
        <w:rPr>
          <w:rFonts w:ascii="Arial" w:hAnsi="Arial" w:cs="Arial" w:hint="eastAsia"/>
          <w:vertAlign w:val="subscript"/>
        </w:rPr>
        <w:t>N</w:t>
      </w:r>
      <w:proofErr w:type="spellEnd"/>
      <w:r w:rsidR="00594799">
        <w:rPr>
          <w:rFonts w:ascii="Arial" w:hAnsi="Arial" w:cs="Arial" w:hint="eastAsia"/>
        </w:rPr>
        <w:t>) constant at -0.1 eV</w:t>
      </w:r>
      <w:r w:rsidR="00B64DA6">
        <w:rPr>
          <w:rFonts w:ascii="Arial" w:hAnsi="Arial" w:cs="Arial" w:hint="eastAsia"/>
        </w:rPr>
        <w:t>. The temperature (</w:t>
      </w:r>
      <w:r w:rsidR="00B64DA6" w:rsidRPr="00B64DA6">
        <w:rPr>
          <w:rFonts w:ascii="Arial" w:hAnsi="Arial" w:cs="Arial" w:hint="eastAsia"/>
          <w:i/>
          <w:iCs/>
        </w:rPr>
        <w:t>T</w:t>
      </w:r>
      <w:r w:rsidR="00B64DA6">
        <w:rPr>
          <w:rFonts w:ascii="Arial" w:hAnsi="Arial" w:cs="Arial" w:hint="eastAsia"/>
        </w:rPr>
        <w:t xml:space="preserve">) </w:t>
      </w:r>
      <w:r w:rsidR="00C833E1">
        <w:rPr>
          <w:rFonts w:ascii="Arial" w:hAnsi="Arial" w:cs="Arial"/>
        </w:rPr>
        <w:t>varied</w:t>
      </w:r>
      <w:r w:rsidR="00B64DA6">
        <w:rPr>
          <w:rFonts w:ascii="Arial" w:hAnsi="Arial" w:cs="Arial" w:hint="eastAsia"/>
        </w:rPr>
        <w:t xml:space="preserve"> from 0.01/k to 0.</w:t>
      </w:r>
      <w:r w:rsidR="00053DF2">
        <w:rPr>
          <w:rFonts w:ascii="Arial" w:hAnsi="Arial" w:cs="Arial" w:hint="eastAsia"/>
        </w:rPr>
        <w:t>0</w:t>
      </w:r>
      <w:r w:rsidR="00B64DA6">
        <w:rPr>
          <w:rFonts w:ascii="Arial" w:hAnsi="Arial" w:cs="Arial" w:hint="eastAsia"/>
        </w:rPr>
        <w:t>19</w:t>
      </w:r>
      <w:r w:rsidR="00053DF2">
        <w:rPr>
          <w:rFonts w:ascii="Arial" w:hAnsi="Arial" w:cs="Arial" w:hint="eastAsia"/>
        </w:rPr>
        <w:t xml:space="preserve">/k, where </w:t>
      </w:r>
      <w:r w:rsidR="00A750C9">
        <w:rPr>
          <w:rFonts w:ascii="Arial" w:hAnsi="Arial" w:cs="Arial" w:hint="eastAsia"/>
        </w:rPr>
        <w:t xml:space="preserve">k is the Boltzmann </w:t>
      </w:r>
      <w:r w:rsidR="00E7121C" w:rsidRPr="00E7121C">
        <w:rPr>
          <w:rFonts w:ascii="Arial" w:hAnsi="Arial" w:cs="Arial"/>
        </w:rPr>
        <w:t>constant</w:t>
      </w:r>
      <w:r w:rsidR="00E7121C">
        <w:rPr>
          <w:rFonts w:ascii="Arial" w:hAnsi="Arial" w:cs="Arial" w:hint="eastAsia"/>
        </w:rPr>
        <w:t xml:space="preserve"> in its eV form (</w:t>
      </w:r>
      <w:r w:rsidR="00CF2AA1">
        <w:rPr>
          <w:rFonts w:ascii="Arial" w:hAnsi="Arial" w:cs="Arial" w:hint="eastAsia"/>
        </w:rPr>
        <w:t xml:space="preserve">k = </w:t>
      </w:r>
      <w:r w:rsidR="00E7121C">
        <w:rPr>
          <w:rFonts w:ascii="Arial" w:hAnsi="Arial" w:cs="Arial" w:hint="eastAsia"/>
        </w:rPr>
        <w:t>8.617</w:t>
      </w:r>
      <w:r w:rsidR="00217CF0">
        <w:rPr>
          <w:rFonts w:ascii="Arial" w:hAnsi="Arial" w:cs="Arial" w:hint="eastAsia"/>
        </w:rPr>
        <w:t xml:space="preserve"> </w:t>
      </w:r>
      <w:r w:rsidR="00217CF0">
        <w:rPr>
          <w:rFonts w:ascii="Times New Roman" w:hAnsi="Times New Roman" w:cs="Times New Roman"/>
        </w:rPr>
        <w:t>×</w:t>
      </w:r>
      <w:r w:rsidR="00217CF0">
        <w:rPr>
          <w:rFonts w:ascii="Arial" w:hAnsi="Arial" w:cs="Arial" w:hint="eastAsia"/>
        </w:rPr>
        <w:t xml:space="preserve"> 10</w:t>
      </w:r>
      <w:r w:rsidR="00217CF0" w:rsidRPr="00CF2AA1">
        <w:rPr>
          <w:rFonts w:ascii="Arial" w:hAnsi="Arial" w:cs="Arial" w:hint="eastAsia"/>
          <w:vertAlign w:val="superscript"/>
        </w:rPr>
        <w:t>-5</w:t>
      </w:r>
      <w:r w:rsidR="00CF2AA1">
        <w:rPr>
          <w:rFonts w:ascii="Arial" w:hAnsi="Arial" w:cs="Arial" w:hint="eastAsia"/>
        </w:rPr>
        <w:t xml:space="preserve"> eV/K</w:t>
      </w:r>
      <w:r w:rsidR="00E7121C">
        <w:rPr>
          <w:rFonts w:ascii="Arial" w:hAnsi="Arial" w:cs="Arial" w:hint="eastAsia"/>
        </w:rPr>
        <w:t>)</w:t>
      </w:r>
      <w:r w:rsidR="006762C0">
        <w:rPr>
          <w:rFonts w:ascii="Arial" w:hAnsi="Arial" w:cs="Arial" w:hint="eastAsia"/>
        </w:rPr>
        <w:t>.</w:t>
      </w:r>
    </w:p>
    <w:p w14:paraId="04981AA3" w14:textId="3FF6D55B" w:rsidR="00210603" w:rsidRPr="000D0DF4" w:rsidRDefault="00BA134C" w:rsidP="00413AB7">
      <w:pPr>
        <w:spacing w:after="0" w:line="400" w:lineRule="exact"/>
        <w:jc w:val="both"/>
        <w:rPr>
          <w:rFonts w:ascii="Arial" w:hAnsi="Arial" w:cs="Arial"/>
          <w:b/>
          <w:bCs/>
        </w:rPr>
      </w:pPr>
      <w:r w:rsidRPr="000D0DF4">
        <w:rPr>
          <w:rFonts w:ascii="Arial" w:hAnsi="Arial" w:cs="Arial" w:hint="eastAsia"/>
          <w:b/>
          <w:bCs/>
        </w:rPr>
        <w:t xml:space="preserve">2.3 </w:t>
      </w:r>
      <w:r w:rsidR="000D0DF4" w:rsidRPr="000D0DF4">
        <w:rPr>
          <w:rFonts w:ascii="Arial" w:hAnsi="Arial" w:cs="Arial"/>
          <w:b/>
          <w:bCs/>
        </w:rPr>
        <w:t>Grand Canonical Monte Carlo Simulation</w:t>
      </w:r>
    </w:p>
    <w:p w14:paraId="152F6334" w14:textId="03FD937C" w:rsidR="000D0DF4" w:rsidRDefault="006F56F0" w:rsidP="00413AB7">
      <w:pPr>
        <w:spacing w:after="0" w:line="400" w:lineRule="exact"/>
        <w:jc w:val="both"/>
        <w:rPr>
          <w:rFonts w:ascii="Arial" w:hAnsi="Arial" w:cs="Arial"/>
        </w:rPr>
      </w:pPr>
      <w:r>
        <w:rPr>
          <w:rFonts w:ascii="Arial" w:hAnsi="Arial" w:cs="Arial" w:hint="eastAsia"/>
        </w:rPr>
        <w:t xml:space="preserve">The GCMC simulation </w:t>
      </w:r>
      <w:r w:rsidR="00923D2C">
        <w:rPr>
          <w:rFonts w:ascii="Arial" w:hAnsi="Arial" w:cs="Arial" w:hint="eastAsia"/>
        </w:rPr>
        <w:t>consists of the following procedures:</w:t>
      </w:r>
    </w:p>
    <w:p w14:paraId="213A5D6B" w14:textId="63AB1516" w:rsidR="00923D2C" w:rsidRPr="00923D2C" w:rsidRDefault="00017E44" w:rsidP="00413AB7">
      <w:pPr>
        <w:pStyle w:val="a9"/>
        <w:numPr>
          <w:ilvl w:val="0"/>
          <w:numId w:val="3"/>
        </w:numPr>
        <w:spacing w:after="0" w:line="400" w:lineRule="exact"/>
        <w:jc w:val="both"/>
        <w:rPr>
          <w:rFonts w:ascii="Arial" w:hAnsi="Arial" w:cs="Arial"/>
        </w:rPr>
      </w:pPr>
      <w:r>
        <w:rPr>
          <w:rFonts w:ascii="Arial" w:hAnsi="Arial" w:cs="Arial" w:hint="eastAsia"/>
        </w:rPr>
        <w:t xml:space="preserve">Initialize </w:t>
      </w:r>
      <w:r w:rsidR="000C25C8">
        <w:rPr>
          <w:rFonts w:ascii="Arial" w:hAnsi="Arial" w:cs="Arial" w:hint="eastAsia"/>
        </w:rPr>
        <w:t xml:space="preserve">the </w:t>
      </w:r>
      <w:r w:rsidR="00571D14">
        <w:rPr>
          <w:rFonts w:ascii="Arial" w:hAnsi="Arial" w:cs="Arial" w:hint="eastAsia"/>
        </w:rPr>
        <w:t>l</w:t>
      </w:r>
      <w:r w:rsidR="000C25C8">
        <w:rPr>
          <w:rFonts w:ascii="Arial" w:hAnsi="Arial" w:cs="Arial" w:hint="eastAsia"/>
        </w:rPr>
        <w:t>attice</w:t>
      </w:r>
      <w:r w:rsidR="00641384">
        <w:rPr>
          <w:rFonts w:ascii="Arial" w:hAnsi="Arial" w:cs="Arial" w:hint="eastAsia"/>
        </w:rPr>
        <w:t>:</w:t>
      </w:r>
    </w:p>
    <w:p w14:paraId="45647498" w14:textId="4BE801D8" w:rsidR="00210603" w:rsidRDefault="00C8783C" w:rsidP="00413AB7">
      <w:pPr>
        <w:spacing w:after="0" w:line="400" w:lineRule="exact"/>
        <w:ind w:firstLineChars="150" w:firstLine="330"/>
        <w:jc w:val="both"/>
        <w:rPr>
          <w:rFonts w:ascii="Arial" w:hAnsi="Arial" w:cs="Arial"/>
        </w:rPr>
      </w:pPr>
      <w:r w:rsidRPr="00C8783C">
        <w:rPr>
          <w:rFonts w:ascii="Arial" w:hAnsi="Arial" w:cs="Arial"/>
        </w:rPr>
        <w:t xml:space="preserve">Set up the </w:t>
      </w:r>
      <w:r>
        <w:rPr>
          <w:rFonts w:ascii="Arial" w:hAnsi="Arial" w:cs="Arial" w:hint="eastAsia"/>
        </w:rPr>
        <w:t>empty</w:t>
      </w:r>
      <w:r w:rsidR="00C975C1">
        <w:rPr>
          <w:rFonts w:ascii="Arial" w:hAnsi="Arial" w:cs="Arial" w:hint="eastAsia"/>
        </w:rPr>
        <w:t xml:space="preserve"> 2D</w:t>
      </w:r>
      <w:r>
        <w:rPr>
          <w:rFonts w:ascii="Arial" w:hAnsi="Arial" w:cs="Arial" w:hint="eastAsia"/>
        </w:rPr>
        <w:t xml:space="preserve"> </w:t>
      </w:r>
      <w:r w:rsidRPr="00C8783C">
        <w:rPr>
          <w:rFonts w:ascii="Arial" w:hAnsi="Arial" w:cs="Arial"/>
        </w:rPr>
        <w:t>lattice</w:t>
      </w:r>
      <w:r w:rsidR="00C975C1">
        <w:rPr>
          <w:rFonts w:ascii="Arial" w:hAnsi="Arial" w:cs="Arial" w:hint="eastAsia"/>
        </w:rPr>
        <w:t xml:space="preserve"> </w:t>
      </w:r>
      <w:r w:rsidR="00296CE2">
        <w:rPr>
          <w:rFonts w:ascii="Arial" w:hAnsi="Arial" w:cs="Arial" w:hint="eastAsia"/>
        </w:rPr>
        <w:t>(</w:t>
      </w:r>
      <w:r w:rsidR="001F4B05">
        <w:rPr>
          <w:rFonts w:ascii="Arial" w:hAnsi="Arial" w:cs="Arial" w:hint="eastAsia"/>
        </w:rPr>
        <w:t xml:space="preserve">size: </w:t>
      </w:r>
      <w:r w:rsidR="00296CE2" w:rsidRPr="006F5AFE">
        <w:rPr>
          <w:rFonts w:ascii="Arial" w:hAnsi="Arial" w:cs="Arial" w:hint="eastAsia"/>
          <w:i/>
          <w:iCs/>
        </w:rPr>
        <w:t>N</w:t>
      </w:r>
      <w:r w:rsidR="00296CE2">
        <w:rPr>
          <w:rFonts w:ascii="Arial" w:hAnsi="Arial" w:cs="Arial" w:hint="eastAsia"/>
        </w:rPr>
        <w:t xml:space="preserve"> </w:t>
      </w:r>
      <w:r w:rsidR="00296CE2" w:rsidRPr="006F5AFE">
        <w:rPr>
          <w:rFonts w:ascii="Arial" w:hAnsi="Arial" w:cs="Arial"/>
        </w:rPr>
        <w:t>×</w:t>
      </w:r>
      <w:r w:rsidR="00296CE2">
        <w:rPr>
          <w:rFonts w:ascii="Arial" w:hAnsi="Arial" w:cs="Arial" w:hint="eastAsia"/>
        </w:rPr>
        <w:t xml:space="preserve"> </w:t>
      </w:r>
      <w:r w:rsidR="00296CE2" w:rsidRPr="006F5AFE">
        <w:rPr>
          <w:rFonts w:ascii="Arial" w:hAnsi="Arial" w:cs="Arial" w:hint="eastAsia"/>
          <w:i/>
          <w:iCs/>
        </w:rPr>
        <w:t>N</w:t>
      </w:r>
      <w:r w:rsidR="00296CE2">
        <w:rPr>
          <w:rFonts w:ascii="Arial" w:hAnsi="Arial" w:cs="Arial" w:hint="eastAsia"/>
        </w:rPr>
        <w:t>)</w:t>
      </w:r>
      <w:r w:rsidR="001F4B05">
        <w:rPr>
          <w:rFonts w:ascii="Arial" w:hAnsi="Arial" w:cs="Arial" w:hint="eastAsia"/>
        </w:rPr>
        <w:t xml:space="preserve"> by using</w:t>
      </w:r>
      <w:r w:rsidR="009E319B">
        <w:rPr>
          <w:rFonts w:ascii="Arial" w:hAnsi="Arial" w:cs="Arial" w:hint="eastAsia"/>
        </w:rPr>
        <w:t xml:space="preserve"> </w:t>
      </w:r>
      <w:r w:rsidR="009E319B">
        <w:rPr>
          <w:rFonts w:ascii="Arial" w:hAnsi="Arial" w:cs="Arial"/>
        </w:rPr>
        <w:t>“</w:t>
      </w:r>
      <w:proofErr w:type="spellStart"/>
      <w:proofErr w:type="gramStart"/>
      <w:r w:rsidR="009E319B">
        <w:rPr>
          <w:rFonts w:ascii="Arial" w:hAnsi="Arial" w:cs="Arial" w:hint="eastAsia"/>
        </w:rPr>
        <w:t>np.zeros</w:t>
      </w:r>
      <w:proofErr w:type="spellEnd"/>
      <w:proofErr w:type="gramEnd"/>
      <w:r w:rsidR="009E319B">
        <w:rPr>
          <w:rFonts w:ascii="Arial" w:hAnsi="Arial" w:cs="Arial"/>
        </w:rPr>
        <w:t>”</w:t>
      </w:r>
      <w:r w:rsidR="001F4B05">
        <w:rPr>
          <w:rFonts w:ascii="Arial" w:hAnsi="Arial" w:cs="Arial" w:hint="eastAsia"/>
        </w:rPr>
        <w:t>.</w:t>
      </w:r>
    </w:p>
    <w:p w14:paraId="38446D96" w14:textId="1181DDDD" w:rsidR="00487F6D" w:rsidRDefault="002F0AAA" w:rsidP="00413AB7">
      <w:pPr>
        <w:pStyle w:val="a9"/>
        <w:numPr>
          <w:ilvl w:val="0"/>
          <w:numId w:val="3"/>
        </w:numPr>
        <w:spacing w:after="0" w:line="400" w:lineRule="exact"/>
        <w:jc w:val="both"/>
        <w:rPr>
          <w:rFonts w:ascii="Arial" w:hAnsi="Arial" w:cs="Arial"/>
        </w:rPr>
      </w:pPr>
      <w:r w:rsidRPr="002F0AAA">
        <w:rPr>
          <w:rFonts w:ascii="Arial" w:hAnsi="Arial" w:cs="Arial"/>
        </w:rPr>
        <w:t>Compute neighbor indices with periodic boundary conditions</w:t>
      </w:r>
      <w:r w:rsidR="00641384">
        <w:rPr>
          <w:rFonts w:ascii="Arial" w:hAnsi="Arial" w:cs="Arial" w:hint="eastAsia"/>
        </w:rPr>
        <w:t>.</w:t>
      </w:r>
    </w:p>
    <w:p w14:paraId="31842893" w14:textId="3554CE7A" w:rsidR="00656E6F" w:rsidRDefault="00903C5B" w:rsidP="00413AB7">
      <w:pPr>
        <w:pStyle w:val="a9"/>
        <w:numPr>
          <w:ilvl w:val="0"/>
          <w:numId w:val="3"/>
        </w:numPr>
        <w:spacing w:after="0" w:line="400" w:lineRule="exact"/>
        <w:jc w:val="both"/>
        <w:rPr>
          <w:rFonts w:ascii="Arial" w:hAnsi="Arial" w:cs="Arial"/>
        </w:rPr>
      </w:pPr>
      <w:r>
        <w:rPr>
          <w:rFonts w:ascii="Arial" w:hAnsi="Arial" w:cs="Arial" w:hint="eastAsia"/>
        </w:rPr>
        <w:t>Calculate interaction energy</w:t>
      </w:r>
      <w:r w:rsidR="00641384">
        <w:rPr>
          <w:rFonts w:ascii="Arial" w:hAnsi="Arial" w:cs="Arial" w:hint="eastAsia"/>
        </w:rPr>
        <w:t>:</w:t>
      </w:r>
    </w:p>
    <w:p w14:paraId="7CAEC0E9" w14:textId="0F2E015F" w:rsidR="00903C5B" w:rsidRDefault="00C13767" w:rsidP="00413AB7">
      <w:pPr>
        <w:pStyle w:val="a9"/>
        <w:spacing w:after="0" w:line="400" w:lineRule="exact"/>
        <w:ind w:left="360"/>
        <w:jc w:val="both"/>
        <w:rPr>
          <w:rFonts w:ascii="Arial" w:hAnsi="Arial" w:cs="Arial"/>
        </w:rPr>
      </w:pPr>
      <w:r>
        <w:rPr>
          <w:rFonts w:ascii="Arial" w:hAnsi="Arial" w:cs="Arial" w:hint="eastAsia"/>
        </w:rPr>
        <w:t xml:space="preserve">Pick up an occupied lattice site, </w:t>
      </w:r>
      <w:r w:rsidR="00DE63FF">
        <w:rPr>
          <w:rFonts w:ascii="Arial" w:hAnsi="Arial" w:cs="Arial"/>
        </w:rPr>
        <w:t>determine</w:t>
      </w:r>
      <w:r w:rsidR="00DE63FF">
        <w:rPr>
          <w:rFonts w:ascii="Arial" w:hAnsi="Arial" w:cs="Arial" w:hint="eastAsia"/>
        </w:rPr>
        <w:t xml:space="preserve"> the type of </w:t>
      </w:r>
      <w:r w:rsidR="00711BE6">
        <w:rPr>
          <w:rFonts w:ascii="Arial" w:hAnsi="Arial" w:cs="Arial" w:hint="eastAsia"/>
        </w:rPr>
        <w:t xml:space="preserve">the </w:t>
      </w:r>
      <w:r w:rsidR="00DE63FF">
        <w:rPr>
          <w:rFonts w:ascii="Arial" w:hAnsi="Arial" w:cs="Arial" w:hint="eastAsia"/>
        </w:rPr>
        <w:t xml:space="preserve">particle and </w:t>
      </w:r>
      <w:r w:rsidR="00CB3763">
        <w:rPr>
          <w:rFonts w:ascii="Arial" w:hAnsi="Arial" w:cs="Arial" w:hint="eastAsia"/>
        </w:rPr>
        <w:t xml:space="preserve">its </w:t>
      </w:r>
      <w:r w:rsidR="00CB3763">
        <w:rPr>
          <w:rFonts w:ascii="Arial" w:hAnsi="Arial" w:cs="Arial" w:hint="eastAsia"/>
        </w:rPr>
        <w:lastRenderedPageBreak/>
        <w:t>neighboring particle</w:t>
      </w:r>
      <w:r w:rsidR="0094115D">
        <w:rPr>
          <w:rFonts w:ascii="Arial" w:hAnsi="Arial" w:cs="Arial" w:hint="eastAsia"/>
        </w:rPr>
        <w:t xml:space="preserve">, </w:t>
      </w:r>
      <w:r w:rsidR="00C66FA1">
        <w:rPr>
          <w:rFonts w:ascii="Arial" w:hAnsi="Arial" w:cs="Arial" w:hint="eastAsia"/>
        </w:rPr>
        <w:t xml:space="preserve">and </w:t>
      </w:r>
      <w:r w:rsidR="0094115D">
        <w:rPr>
          <w:rFonts w:ascii="Arial" w:hAnsi="Arial" w:cs="Arial" w:hint="eastAsia"/>
        </w:rPr>
        <w:t>the</w:t>
      </w:r>
      <w:r w:rsidR="0052015C">
        <w:rPr>
          <w:rFonts w:ascii="Arial" w:hAnsi="Arial" w:cs="Arial" w:hint="eastAsia"/>
        </w:rPr>
        <w:t>n</w:t>
      </w:r>
      <w:r w:rsidR="0094115D">
        <w:rPr>
          <w:rFonts w:ascii="Arial" w:hAnsi="Arial" w:cs="Arial" w:hint="eastAsia"/>
        </w:rPr>
        <w:t xml:space="preserve"> calculate their interaction energy.</w:t>
      </w:r>
    </w:p>
    <w:p w14:paraId="5711245E" w14:textId="5D5A7D57" w:rsidR="0052015C" w:rsidRDefault="0052015C" w:rsidP="00413AB7">
      <w:pPr>
        <w:pStyle w:val="a9"/>
        <w:numPr>
          <w:ilvl w:val="0"/>
          <w:numId w:val="3"/>
        </w:numPr>
        <w:spacing w:after="0" w:line="400" w:lineRule="exact"/>
        <w:jc w:val="both"/>
        <w:rPr>
          <w:rFonts w:ascii="Arial" w:hAnsi="Arial" w:cs="Arial"/>
        </w:rPr>
      </w:pPr>
      <w:r>
        <w:rPr>
          <w:rFonts w:ascii="Arial" w:hAnsi="Arial" w:cs="Arial" w:hint="eastAsia"/>
        </w:rPr>
        <w:t>Add or remove a particle:</w:t>
      </w:r>
    </w:p>
    <w:p w14:paraId="03CFC689" w14:textId="05071528" w:rsidR="00FA72BA" w:rsidRDefault="00BB2ED2" w:rsidP="00413AB7">
      <w:pPr>
        <w:pStyle w:val="a9"/>
        <w:numPr>
          <w:ilvl w:val="0"/>
          <w:numId w:val="5"/>
        </w:numPr>
        <w:spacing w:after="0" w:line="400" w:lineRule="exact"/>
        <w:jc w:val="both"/>
        <w:rPr>
          <w:rFonts w:ascii="Arial" w:hAnsi="Arial" w:cs="Arial"/>
        </w:rPr>
      </w:pPr>
      <w:r>
        <w:rPr>
          <w:rFonts w:ascii="Arial" w:hAnsi="Arial" w:cs="Arial" w:hint="eastAsia"/>
        </w:rPr>
        <w:t xml:space="preserve">Decide whether to </w:t>
      </w:r>
      <w:r w:rsidR="007A75B1">
        <w:rPr>
          <w:rFonts w:ascii="Arial" w:hAnsi="Arial" w:cs="Arial" w:hint="eastAsia"/>
        </w:rPr>
        <w:t xml:space="preserve">add or remove a particle </w:t>
      </w:r>
      <w:r w:rsidR="00C91732">
        <w:rPr>
          <w:rFonts w:ascii="Arial" w:hAnsi="Arial" w:cs="Arial" w:hint="eastAsia"/>
        </w:rPr>
        <w:t>with equal probability</w:t>
      </w:r>
      <w:r w:rsidR="007A75B1">
        <w:rPr>
          <w:rFonts w:ascii="Arial" w:hAnsi="Arial" w:cs="Arial" w:hint="eastAsia"/>
        </w:rPr>
        <w:t xml:space="preserve">; (2) </w:t>
      </w:r>
      <w:r w:rsidR="00C91732">
        <w:rPr>
          <w:rFonts w:ascii="Arial" w:hAnsi="Arial" w:cs="Arial" w:hint="eastAsia"/>
        </w:rPr>
        <w:t>r</w:t>
      </w:r>
      <w:r w:rsidR="00F77FAC">
        <w:rPr>
          <w:rFonts w:ascii="Arial" w:hAnsi="Arial" w:cs="Arial" w:hint="eastAsia"/>
        </w:rPr>
        <w:t>andomly select a lattice site; (</w:t>
      </w:r>
      <w:r w:rsidR="003474CD">
        <w:rPr>
          <w:rFonts w:ascii="Arial" w:hAnsi="Arial" w:cs="Arial" w:hint="eastAsia"/>
        </w:rPr>
        <w:t>3</w:t>
      </w:r>
      <w:r w:rsidR="00F77FAC">
        <w:rPr>
          <w:rFonts w:ascii="Arial" w:hAnsi="Arial" w:cs="Arial" w:hint="eastAsia"/>
        </w:rPr>
        <w:t xml:space="preserve">) </w:t>
      </w:r>
      <w:r w:rsidR="003474CD">
        <w:rPr>
          <w:rFonts w:ascii="Arial" w:hAnsi="Arial" w:cs="Arial" w:hint="eastAsia"/>
        </w:rPr>
        <w:t>decide which particle to add (or remove)</w:t>
      </w:r>
      <w:r w:rsidR="00A602B9">
        <w:rPr>
          <w:rFonts w:ascii="Arial" w:hAnsi="Arial" w:cs="Arial" w:hint="eastAsia"/>
        </w:rPr>
        <w:t xml:space="preserve"> </w:t>
      </w:r>
      <w:r w:rsidR="003474CD">
        <w:rPr>
          <w:rFonts w:ascii="Arial" w:hAnsi="Arial" w:cs="Arial" w:hint="eastAsia"/>
        </w:rPr>
        <w:t xml:space="preserve">with equal probability; (4) </w:t>
      </w:r>
      <w:r w:rsidR="0095229C">
        <w:rPr>
          <w:rFonts w:ascii="Arial" w:hAnsi="Arial" w:cs="Arial" w:hint="eastAsia"/>
        </w:rPr>
        <w:t>calculate energy change; (5)</w:t>
      </w:r>
      <w:r w:rsidR="00A602B9">
        <w:rPr>
          <w:rFonts w:ascii="Arial" w:hAnsi="Arial" w:cs="Arial" w:hint="eastAsia"/>
        </w:rPr>
        <w:t xml:space="preserve"> u</w:t>
      </w:r>
      <w:r w:rsidR="00A602B9" w:rsidRPr="00A602B9">
        <w:rPr>
          <w:rFonts w:ascii="Arial" w:hAnsi="Arial" w:cs="Arial"/>
        </w:rPr>
        <w:t>se the Metropolis criterion to accept or reject the move based on the Boltzmann factor</w:t>
      </w:r>
      <w:r w:rsidR="0063435A">
        <w:rPr>
          <w:rFonts w:ascii="Arial" w:hAnsi="Arial" w:cs="Arial" w:hint="eastAsia"/>
        </w:rPr>
        <w:t>.</w:t>
      </w:r>
    </w:p>
    <w:p w14:paraId="6797BE2F" w14:textId="16A6E735" w:rsidR="006F374A" w:rsidRDefault="006F374A" w:rsidP="00413AB7">
      <w:pPr>
        <w:pStyle w:val="a9"/>
        <w:numPr>
          <w:ilvl w:val="0"/>
          <w:numId w:val="3"/>
        </w:numPr>
        <w:spacing w:after="0" w:line="400" w:lineRule="exact"/>
        <w:jc w:val="both"/>
        <w:rPr>
          <w:rFonts w:ascii="Arial" w:hAnsi="Arial" w:cs="Arial"/>
        </w:rPr>
      </w:pPr>
      <w:r>
        <w:rPr>
          <w:rFonts w:ascii="Arial" w:hAnsi="Arial" w:cs="Arial" w:hint="eastAsia"/>
        </w:rPr>
        <w:t>Run the simulation</w:t>
      </w:r>
      <w:r w:rsidR="001446F1">
        <w:rPr>
          <w:rFonts w:ascii="Arial" w:hAnsi="Arial" w:cs="Arial" w:hint="eastAsia"/>
        </w:rPr>
        <w:t>.</w:t>
      </w:r>
    </w:p>
    <w:p w14:paraId="5EC47184" w14:textId="2B2555DB" w:rsidR="001446F1" w:rsidRPr="00A13D6B" w:rsidRDefault="00CC3776" w:rsidP="00A13D6B">
      <w:pPr>
        <w:spacing w:afterLines="50" w:after="156" w:line="400" w:lineRule="exact"/>
        <w:jc w:val="both"/>
        <w:rPr>
          <w:rFonts w:ascii="Arial" w:hAnsi="Arial" w:cs="Arial"/>
        </w:rPr>
      </w:pPr>
      <w:r>
        <w:rPr>
          <w:rFonts w:ascii="Arial" w:hAnsi="Arial" w:cs="Arial" w:hint="eastAsia"/>
        </w:rPr>
        <w:t>The GCMC simulation runs for 10,000 steps</w:t>
      </w:r>
      <w:r w:rsidR="00A13D6B">
        <w:rPr>
          <w:rFonts w:ascii="Arial" w:hAnsi="Arial" w:cs="Arial" w:hint="eastAsia"/>
        </w:rPr>
        <w:t>,</w:t>
      </w:r>
      <w:r w:rsidR="00DF6090">
        <w:rPr>
          <w:rFonts w:ascii="Arial" w:hAnsi="Arial" w:cs="Arial" w:hint="eastAsia"/>
        </w:rPr>
        <w:t xml:space="preserve"> after the</w:t>
      </w:r>
      <w:r w:rsidR="004D76F5">
        <w:rPr>
          <w:rFonts w:ascii="Arial" w:hAnsi="Arial" w:cs="Arial" w:hint="eastAsia"/>
        </w:rPr>
        <w:t xml:space="preserve"> simulation,</w:t>
      </w:r>
      <w:r w:rsidR="00A13D6B">
        <w:rPr>
          <w:rFonts w:ascii="Arial" w:hAnsi="Arial" w:cs="Arial" w:hint="eastAsia"/>
        </w:rPr>
        <w:t xml:space="preserve"> p</w:t>
      </w:r>
      <w:r w:rsidR="001446F1" w:rsidRPr="00A13D6B">
        <w:rPr>
          <w:rFonts w:ascii="Arial" w:hAnsi="Arial" w:cs="Arial" w:hint="eastAsia"/>
        </w:rPr>
        <w:t>hase diagrams and lattice configurations</w:t>
      </w:r>
      <w:r w:rsidR="00774A32">
        <w:rPr>
          <w:rFonts w:ascii="Arial" w:hAnsi="Arial" w:cs="Arial" w:hint="eastAsia"/>
        </w:rPr>
        <w:t xml:space="preserve"> were </w:t>
      </w:r>
      <w:r w:rsidR="00774A32">
        <w:rPr>
          <w:rFonts w:ascii="Arial" w:hAnsi="Arial" w:cs="Arial"/>
        </w:rPr>
        <w:t>plotted,</w:t>
      </w:r>
      <w:r w:rsidR="00774A32">
        <w:rPr>
          <w:rFonts w:ascii="Arial" w:hAnsi="Arial" w:cs="Arial" w:hint="eastAsia"/>
        </w:rPr>
        <w:t xml:space="preserve"> and the results were analyzed and discussed. </w:t>
      </w:r>
    </w:p>
    <w:p w14:paraId="23732204" w14:textId="35E3BCF1" w:rsidR="00C4465B" w:rsidRPr="00AD0DF3" w:rsidRDefault="00C4465B" w:rsidP="00413AB7">
      <w:pPr>
        <w:pStyle w:val="a9"/>
        <w:numPr>
          <w:ilvl w:val="0"/>
          <w:numId w:val="1"/>
        </w:numPr>
        <w:spacing w:beforeLines="100" w:before="312" w:after="0" w:line="400" w:lineRule="exact"/>
        <w:rPr>
          <w:rFonts w:ascii="Arial" w:hAnsi="Arial" w:cs="Arial"/>
          <w:b/>
          <w:bCs/>
          <w:sz w:val="24"/>
          <w:szCs w:val="28"/>
        </w:rPr>
      </w:pPr>
      <w:r w:rsidRPr="00AD0DF3">
        <w:rPr>
          <w:rFonts w:ascii="Arial" w:hAnsi="Arial" w:cs="Arial"/>
          <w:b/>
          <w:bCs/>
          <w:sz w:val="24"/>
          <w:szCs w:val="28"/>
        </w:rPr>
        <w:t>Results</w:t>
      </w:r>
    </w:p>
    <w:p w14:paraId="564C1DCC" w14:textId="728CC468" w:rsidR="00D46869" w:rsidRDefault="008733AB" w:rsidP="00D46869">
      <w:pPr>
        <w:spacing w:afterLines="50" w:after="156" w:line="400" w:lineRule="exact"/>
        <w:jc w:val="both"/>
        <w:rPr>
          <w:rFonts w:ascii="Arial" w:hAnsi="Arial" w:cs="Arial"/>
        </w:rPr>
      </w:pPr>
      <w:r w:rsidRPr="008733AB">
        <w:rPr>
          <w:rFonts w:ascii="Arial" w:hAnsi="Arial" w:cs="Arial" w:hint="eastAsia"/>
        </w:rPr>
        <w:t>The</w:t>
      </w:r>
      <w:r>
        <w:rPr>
          <w:rFonts w:ascii="Arial" w:hAnsi="Arial" w:cs="Arial" w:hint="eastAsia"/>
        </w:rPr>
        <w:t xml:space="preserve"> phase diagrams and lattice </w:t>
      </w:r>
      <w:r w:rsidR="0040007C">
        <w:rPr>
          <w:rFonts w:ascii="Arial" w:hAnsi="Arial" w:cs="Arial" w:hint="eastAsia"/>
        </w:rPr>
        <w:t xml:space="preserve">configurations for each </w:t>
      </w:r>
      <w:r w:rsidR="00156A55">
        <w:rPr>
          <w:rFonts w:ascii="Arial" w:hAnsi="Arial" w:cs="Arial" w:hint="eastAsia"/>
        </w:rPr>
        <w:t xml:space="preserve">set of parameters </w:t>
      </w:r>
      <w:r w:rsidR="00C90FB3">
        <w:rPr>
          <w:rFonts w:ascii="Arial" w:hAnsi="Arial" w:cs="Arial" w:hint="eastAsia"/>
        </w:rPr>
        <w:t>were generated by GCMC simulation.</w:t>
      </w:r>
      <w:r w:rsidR="00132CEC">
        <w:rPr>
          <w:rFonts w:ascii="Arial" w:hAnsi="Arial" w:cs="Arial" w:hint="eastAsia"/>
        </w:rPr>
        <w:t xml:space="preserve"> </w:t>
      </w:r>
      <w:r w:rsidR="00156A55">
        <w:rPr>
          <w:rFonts w:ascii="Arial" w:hAnsi="Arial" w:cs="Arial" w:hint="eastAsia"/>
        </w:rPr>
        <w:t xml:space="preserve">The phase diagrams show the </w:t>
      </w:r>
      <w:r w:rsidR="0041304A">
        <w:rPr>
          <w:rFonts w:ascii="Arial" w:hAnsi="Arial" w:cs="Arial" w:hint="eastAsia"/>
        </w:rPr>
        <w:t>mean coverage of hydrogen</w:t>
      </w:r>
      <w:r w:rsidR="00B93E17">
        <w:rPr>
          <w:rFonts w:ascii="Arial" w:hAnsi="Arial" w:cs="Arial" w:hint="eastAsia"/>
        </w:rPr>
        <w:t xml:space="preserve"> (&lt;</w:t>
      </w:r>
      <w:proofErr w:type="spellStart"/>
      <w:r w:rsidR="00B93E17" w:rsidRPr="00B93E17">
        <w:rPr>
          <w:rFonts w:ascii="Arial" w:hAnsi="Arial" w:cs="Arial"/>
        </w:rPr>
        <w:t>θ</w:t>
      </w:r>
      <w:r w:rsidR="00B93E17" w:rsidRPr="00B93E17">
        <w:rPr>
          <w:rFonts w:ascii="Arial" w:hAnsi="Arial" w:cs="Arial" w:hint="eastAsia"/>
          <w:vertAlign w:val="subscript"/>
        </w:rPr>
        <w:t>H</w:t>
      </w:r>
      <w:proofErr w:type="spellEnd"/>
      <w:r w:rsidR="00B93E17">
        <w:rPr>
          <w:rFonts w:ascii="Arial" w:hAnsi="Arial" w:cs="Arial" w:hint="eastAsia"/>
        </w:rPr>
        <w:t>&gt;)</w:t>
      </w:r>
      <w:r w:rsidR="00581D30">
        <w:rPr>
          <w:rFonts w:ascii="Arial" w:hAnsi="Arial" w:cs="Arial" w:hint="eastAsia"/>
        </w:rPr>
        <w:t>, nitrogen</w:t>
      </w:r>
      <w:r w:rsidR="00B93E17">
        <w:rPr>
          <w:rFonts w:ascii="Arial" w:hAnsi="Arial" w:cs="Arial" w:hint="eastAsia"/>
        </w:rPr>
        <w:t xml:space="preserve"> (&lt;</w:t>
      </w:r>
      <w:proofErr w:type="spellStart"/>
      <w:r w:rsidR="00B93E17" w:rsidRPr="00B93E17">
        <w:rPr>
          <w:rFonts w:ascii="Arial" w:hAnsi="Arial" w:cs="Arial"/>
        </w:rPr>
        <w:t>θ</w:t>
      </w:r>
      <w:r w:rsidR="00B93E17">
        <w:rPr>
          <w:rFonts w:ascii="Arial" w:hAnsi="Arial" w:cs="Arial" w:hint="eastAsia"/>
          <w:vertAlign w:val="subscript"/>
        </w:rPr>
        <w:t>N</w:t>
      </w:r>
      <w:proofErr w:type="spellEnd"/>
      <w:r w:rsidR="00B93E17">
        <w:rPr>
          <w:rFonts w:ascii="Arial" w:hAnsi="Arial" w:cs="Arial" w:hint="eastAsia"/>
        </w:rPr>
        <w:t>&gt;)</w:t>
      </w:r>
      <w:r w:rsidR="00BB453C">
        <w:rPr>
          <w:rFonts w:ascii="Arial" w:hAnsi="Arial" w:cs="Arial"/>
        </w:rPr>
        <w:t>,</w:t>
      </w:r>
      <w:r w:rsidR="00581D30">
        <w:rPr>
          <w:rFonts w:ascii="Arial" w:hAnsi="Arial" w:cs="Arial" w:hint="eastAsia"/>
        </w:rPr>
        <w:t xml:space="preserve"> and total coverage</w:t>
      </w:r>
      <w:r w:rsidR="00B93E17">
        <w:rPr>
          <w:rFonts w:ascii="Arial" w:hAnsi="Arial" w:cs="Arial" w:hint="eastAsia"/>
        </w:rPr>
        <w:t xml:space="preserve"> (&lt;</w:t>
      </w:r>
      <w:proofErr w:type="spellStart"/>
      <w:r w:rsidR="00B93E17" w:rsidRPr="00B93E17">
        <w:rPr>
          <w:rFonts w:ascii="Arial" w:hAnsi="Arial" w:cs="Arial"/>
        </w:rPr>
        <w:t>θ</w:t>
      </w:r>
      <w:r w:rsidR="00B93E17" w:rsidRPr="00B93E17">
        <w:rPr>
          <w:rFonts w:ascii="Arial" w:hAnsi="Arial" w:cs="Arial" w:hint="eastAsia"/>
          <w:vertAlign w:val="subscript"/>
        </w:rPr>
        <w:t>H</w:t>
      </w:r>
      <w:proofErr w:type="spellEnd"/>
      <w:r w:rsidR="00B93E17">
        <w:rPr>
          <w:rFonts w:ascii="Arial" w:hAnsi="Arial" w:cs="Arial" w:hint="eastAsia"/>
        </w:rPr>
        <w:t>&gt; + &lt;</w:t>
      </w:r>
      <w:proofErr w:type="spellStart"/>
      <w:r w:rsidR="00B93E17" w:rsidRPr="00B93E17">
        <w:rPr>
          <w:rFonts w:ascii="Arial" w:hAnsi="Arial" w:cs="Arial"/>
        </w:rPr>
        <w:t>θ</w:t>
      </w:r>
      <w:r w:rsidR="00B93E17">
        <w:rPr>
          <w:rFonts w:ascii="Arial" w:hAnsi="Arial" w:cs="Arial" w:hint="eastAsia"/>
          <w:vertAlign w:val="subscript"/>
        </w:rPr>
        <w:t>N</w:t>
      </w:r>
      <w:proofErr w:type="spellEnd"/>
      <w:r w:rsidR="00B93E17">
        <w:rPr>
          <w:rFonts w:ascii="Arial" w:hAnsi="Arial" w:cs="Arial" w:hint="eastAsia"/>
        </w:rPr>
        <w:t>&gt;)</w:t>
      </w:r>
      <w:r w:rsidR="006E573F">
        <w:rPr>
          <w:rFonts w:ascii="Arial" w:hAnsi="Arial" w:cs="Arial" w:hint="eastAsia"/>
        </w:rPr>
        <w:t xml:space="preserve"> at different </w:t>
      </w:r>
      <w:r w:rsidR="00F16344">
        <w:rPr>
          <w:rFonts w:ascii="Arial" w:hAnsi="Arial" w:cs="Arial" w:hint="eastAsia"/>
        </w:rPr>
        <w:t>temperatures and chemical potentials of hydrogen</w:t>
      </w:r>
      <w:r w:rsidR="00B04A91">
        <w:rPr>
          <w:rFonts w:ascii="Arial" w:hAnsi="Arial" w:cs="Arial" w:hint="eastAsia"/>
        </w:rPr>
        <w:t xml:space="preserve"> (</w:t>
      </w:r>
      <w:proofErr w:type="spellStart"/>
      <w:r w:rsidR="00B04A91" w:rsidRPr="005B6352">
        <w:rPr>
          <w:rFonts w:ascii="Arial" w:eastAsia="等线" w:hAnsi="Arial" w:cs="Arial"/>
          <w:i/>
          <w:iCs/>
        </w:rPr>
        <w:t>μ</w:t>
      </w:r>
      <w:r w:rsidR="00B04A91">
        <w:rPr>
          <w:rFonts w:ascii="Arial" w:hAnsi="Arial" w:cs="Arial" w:hint="eastAsia"/>
          <w:vertAlign w:val="subscript"/>
        </w:rPr>
        <w:t>H</w:t>
      </w:r>
      <w:proofErr w:type="spellEnd"/>
      <w:r w:rsidR="00B04A91">
        <w:rPr>
          <w:rFonts w:ascii="Arial" w:hAnsi="Arial" w:cs="Arial" w:hint="eastAsia"/>
        </w:rPr>
        <w:t>)</w:t>
      </w:r>
      <w:r w:rsidR="00F16344">
        <w:rPr>
          <w:rFonts w:ascii="Arial" w:hAnsi="Arial" w:cs="Arial" w:hint="eastAsia"/>
        </w:rPr>
        <w:t xml:space="preserve">. </w:t>
      </w:r>
      <w:r w:rsidR="00B142CD">
        <w:rPr>
          <w:rFonts w:ascii="Arial" w:hAnsi="Arial" w:cs="Arial" w:hint="eastAsia"/>
        </w:rPr>
        <w:t>The</w:t>
      </w:r>
      <w:r w:rsidR="00D54CC1">
        <w:rPr>
          <w:rFonts w:ascii="Arial" w:hAnsi="Arial" w:cs="Arial" w:hint="eastAsia"/>
        </w:rPr>
        <w:t xml:space="preserve"> final</w:t>
      </w:r>
      <w:r w:rsidR="00B142CD">
        <w:rPr>
          <w:rFonts w:ascii="Arial" w:hAnsi="Arial" w:cs="Arial" w:hint="eastAsia"/>
        </w:rPr>
        <w:t xml:space="preserve"> lattice configurations</w:t>
      </w:r>
      <w:r w:rsidR="00250A1E">
        <w:rPr>
          <w:rFonts w:ascii="Arial" w:hAnsi="Arial" w:cs="Arial" w:hint="eastAsia"/>
        </w:rPr>
        <w:t xml:space="preserve"> </w:t>
      </w:r>
      <w:r w:rsidR="006F36C2">
        <w:rPr>
          <w:rFonts w:ascii="Arial" w:hAnsi="Arial" w:cs="Arial" w:hint="eastAsia"/>
        </w:rPr>
        <w:t>indicate</w:t>
      </w:r>
      <w:r w:rsidR="00250A1E">
        <w:rPr>
          <w:rFonts w:ascii="Arial" w:hAnsi="Arial" w:cs="Arial" w:hint="eastAsia"/>
        </w:rPr>
        <w:t xml:space="preserve"> the </w:t>
      </w:r>
      <w:r w:rsidR="00A45CCF">
        <w:rPr>
          <w:rFonts w:ascii="Arial" w:hAnsi="Arial" w:cs="Arial" w:hint="eastAsia"/>
        </w:rPr>
        <w:t xml:space="preserve">distinct </w:t>
      </w:r>
      <w:r w:rsidR="00250A1E">
        <w:rPr>
          <w:rFonts w:ascii="Arial" w:hAnsi="Arial" w:cs="Arial" w:hint="eastAsia"/>
        </w:rPr>
        <w:t>adsor</w:t>
      </w:r>
      <w:r w:rsidR="00A45CCF">
        <w:rPr>
          <w:rFonts w:ascii="Arial" w:hAnsi="Arial" w:cs="Arial" w:hint="eastAsia"/>
        </w:rPr>
        <w:t xml:space="preserve">ption pattern </w:t>
      </w:r>
      <w:r w:rsidR="00B04A91">
        <w:rPr>
          <w:rFonts w:ascii="Arial" w:hAnsi="Arial" w:cs="Arial" w:hint="eastAsia"/>
        </w:rPr>
        <w:t xml:space="preserve">at </w:t>
      </w:r>
      <w:proofErr w:type="spellStart"/>
      <w:r w:rsidR="00B04A91" w:rsidRPr="005B6352">
        <w:rPr>
          <w:rFonts w:ascii="Arial" w:eastAsia="等线" w:hAnsi="Arial" w:cs="Arial"/>
          <w:i/>
          <w:iCs/>
        </w:rPr>
        <w:t>μ</w:t>
      </w:r>
      <w:r w:rsidR="00B04A91">
        <w:rPr>
          <w:rFonts w:ascii="Arial" w:hAnsi="Arial" w:cs="Arial" w:hint="eastAsia"/>
          <w:vertAlign w:val="subscript"/>
        </w:rPr>
        <w:t>H</w:t>
      </w:r>
      <w:proofErr w:type="spellEnd"/>
      <w:r w:rsidR="00B04A91">
        <w:rPr>
          <w:rFonts w:ascii="Arial" w:hAnsi="Arial" w:cs="Arial" w:hint="eastAsia"/>
          <w:vertAlign w:val="subscript"/>
        </w:rPr>
        <w:t xml:space="preserve"> </w:t>
      </w:r>
      <w:r w:rsidR="00B04A91" w:rsidRPr="00B04A91">
        <w:rPr>
          <w:rFonts w:ascii="Arial" w:hAnsi="Arial" w:cs="Arial" w:hint="eastAsia"/>
        </w:rPr>
        <w:t>=</w:t>
      </w:r>
      <w:r w:rsidR="00B04A91">
        <w:rPr>
          <w:rFonts w:ascii="Arial" w:hAnsi="Arial" w:cs="Arial" w:hint="eastAsia"/>
        </w:rPr>
        <w:t xml:space="preserve"> -0.2 eV, </w:t>
      </w:r>
      <w:proofErr w:type="spellStart"/>
      <w:r w:rsidR="00011B3A" w:rsidRPr="005B6352">
        <w:rPr>
          <w:rFonts w:ascii="Arial" w:eastAsia="等线" w:hAnsi="Arial" w:cs="Arial"/>
          <w:i/>
          <w:iCs/>
        </w:rPr>
        <w:t>μ</w:t>
      </w:r>
      <w:r w:rsidR="00011B3A">
        <w:rPr>
          <w:rFonts w:ascii="Arial" w:hAnsi="Arial" w:cs="Arial" w:hint="eastAsia"/>
          <w:vertAlign w:val="subscript"/>
        </w:rPr>
        <w:t>H</w:t>
      </w:r>
      <w:proofErr w:type="spellEnd"/>
      <w:r w:rsidR="00011B3A">
        <w:rPr>
          <w:rFonts w:ascii="Arial" w:hAnsi="Arial" w:cs="Arial" w:hint="eastAsia"/>
          <w:vertAlign w:val="subscript"/>
        </w:rPr>
        <w:t xml:space="preserve"> </w:t>
      </w:r>
      <w:r w:rsidR="00011B3A" w:rsidRPr="00B04A91">
        <w:rPr>
          <w:rFonts w:ascii="Arial" w:hAnsi="Arial" w:cs="Arial" w:hint="eastAsia"/>
        </w:rPr>
        <w:t>=</w:t>
      </w:r>
      <w:r w:rsidR="00011B3A">
        <w:rPr>
          <w:rFonts w:ascii="Arial" w:hAnsi="Arial" w:cs="Arial" w:hint="eastAsia"/>
        </w:rPr>
        <w:t xml:space="preserve"> </w:t>
      </w:r>
      <w:r w:rsidR="00B04A91">
        <w:rPr>
          <w:rFonts w:ascii="Arial" w:hAnsi="Arial" w:cs="Arial" w:hint="eastAsia"/>
        </w:rPr>
        <w:t>-0.1 eV</w:t>
      </w:r>
      <w:r w:rsidR="002D60C0">
        <w:rPr>
          <w:rFonts w:ascii="Arial" w:hAnsi="Arial" w:cs="Arial"/>
        </w:rPr>
        <w:t>,</w:t>
      </w:r>
      <w:r w:rsidR="00B04A91">
        <w:rPr>
          <w:rFonts w:ascii="Arial" w:hAnsi="Arial" w:cs="Arial" w:hint="eastAsia"/>
        </w:rPr>
        <w:t xml:space="preserve"> and </w:t>
      </w:r>
      <w:proofErr w:type="spellStart"/>
      <w:r w:rsidR="00011B3A" w:rsidRPr="005B6352">
        <w:rPr>
          <w:rFonts w:ascii="Arial" w:eastAsia="等线" w:hAnsi="Arial" w:cs="Arial"/>
          <w:i/>
          <w:iCs/>
        </w:rPr>
        <w:t>μ</w:t>
      </w:r>
      <w:r w:rsidR="00011B3A">
        <w:rPr>
          <w:rFonts w:ascii="Arial" w:hAnsi="Arial" w:cs="Arial" w:hint="eastAsia"/>
          <w:vertAlign w:val="subscript"/>
        </w:rPr>
        <w:t>H</w:t>
      </w:r>
      <w:proofErr w:type="spellEnd"/>
      <w:r w:rsidR="00011B3A">
        <w:rPr>
          <w:rFonts w:ascii="Arial" w:hAnsi="Arial" w:cs="Arial" w:hint="eastAsia"/>
          <w:vertAlign w:val="subscript"/>
        </w:rPr>
        <w:t xml:space="preserve"> </w:t>
      </w:r>
      <w:r w:rsidR="00011B3A" w:rsidRPr="00B04A91">
        <w:rPr>
          <w:rFonts w:ascii="Arial" w:hAnsi="Arial" w:cs="Arial" w:hint="eastAsia"/>
        </w:rPr>
        <w:t>=</w:t>
      </w:r>
      <w:r w:rsidR="00011B3A">
        <w:rPr>
          <w:rFonts w:ascii="Arial" w:hAnsi="Arial" w:cs="Arial" w:hint="eastAsia"/>
        </w:rPr>
        <w:t xml:space="preserve"> </w:t>
      </w:r>
      <w:r w:rsidR="00B04A91">
        <w:rPr>
          <w:rFonts w:ascii="Arial" w:hAnsi="Arial" w:cs="Arial" w:hint="eastAsia"/>
        </w:rPr>
        <w:t xml:space="preserve">0 eV </w:t>
      </w:r>
      <w:r w:rsidR="00874269">
        <w:rPr>
          <w:rFonts w:ascii="Arial" w:hAnsi="Arial" w:cs="Arial" w:hint="eastAsia"/>
        </w:rPr>
        <w:t>for each scenario</w:t>
      </w:r>
      <w:r w:rsidR="006F36C2">
        <w:rPr>
          <w:rFonts w:ascii="Arial" w:hAnsi="Arial" w:cs="Arial" w:hint="eastAsia"/>
        </w:rPr>
        <w:t>.</w:t>
      </w:r>
      <w:r w:rsidR="00F44920">
        <w:rPr>
          <w:rFonts w:ascii="Arial" w:hAnsi="Arial" w:cs="Arial" w:hint="eastAsia"/>
        </w:rPr>
        <w:t xml:space="preserve"> </w:t>
      </w:r>
    </w:p>
    <w:p w14:paraId="566FD7DC" w14:textId="1BBA24C8" w:rsidR="008733AB" w:rsidRPr="008733AB" w:rsidRDefault="00E35DF7" w:rsidP="006436DE">
      <w:pPr>
        <w:spacing w:afterLines="50" w:after="156" w:line="400" w:lineRule="exact"/>
        <w:jc w:val="both"/>
        <w:rPr>
          <w:rFonts w:ascii="Arial" w:hAnsi="Arial" w:cs="Arial"/>
        </w:rPr>
      </w:pPr>
      <w:r>
        <w:rPr>
          <w:rFonts w:ascii="Arial" w:hAnsi="Arial" w:cs="Arial" w:hint="eastAsia"/>
        </w:rPr>
        <w:t xml:space="preserve">The </w:t>
      </w:r>
      <w:r w:rsidR="0085558F">
        <w:rPr>
          <w:rFonts w:ascii="Arial" w:hAnsi="Arial" w:cs="Arial" w:hint="eastAsia"/>
        </w:rPr>
        <w:t>simulat</w:t>
      </w:r>
      <w:r w:rsidR="00CF6641">
        <w:rPr>
          <w:rFonts w:ascii="Arial" w:hAnsi="Arial" w:cs="Arial" w:hint="eastAsia"/>
        </w:rPr>
        <w:t>ed</w:t>
      </w:r>
      <w:r w:rsidR="0085558F">
        <w:rPr>
          <w:rFonts w:ascii="Arial" w:hAnsi="Arial" w:cs="Arial" w:hint="eastAsia"/>
        </w:rPr>
        <w:t xml:space="preserve"> </w:t>
      </w:r>
      <w:r w:rsidR="00CF6641">
        <w:rPr>
          <w:rFonts w:ascii="Arial" w:hAnsi="Arial" w:cs="Arial" w:hint="eastAsia"/>
        </w:rPr>
        <w:t>phase diagrams and lattice configurations</w:t>
      </w:r>
      <w:r>
        <w:rPr>
          <w:rFonts w:ascii="Arial" w:hAnsi="Arial" w:cs="Arial" w:hint="eastAsia"/>
        </w:rPr>
        <w:t xml:space="preserve"> </w:t>
      </w:r>
      <w:r w:rsidR="007A129C">
        <w:rPr>
          <w:rFonts w:ascii="Arial" w:hAnsi="Arial" w:cs="Arial" w:hint="eastAsia"/>
        </w:rPr>
        <w:t>of</w:t>
      </w:r>
      <w:r w:rsidR="00A50546">
        <w:rPr>
          <w:rFonts w:ascii="Arial" w:hAnsi="Arial" w:cs="Arial" w:hint="eastAsia"/>
        </w:rPr>
        <w:t xml:space="preserve"> the competi</w:t>
      </w:r>
      <w:r w:rsidR="00676751">
        <w:rPr>
          <w:rFonts w:ascii="Arial" w:hAnsi="Arial" w:cs="Arial" w:hint="eastAsia"/>
        </w:rPr>
        <w:t>tive adsorption</w:t>
      </w:r>
      <w:r w:rsidR="00C532AA">
        <w:rPr>
          <w:rFonts w:ascii="Arial" w:hAnsi="Arial" w:cs="Arial" w:hint="eastAsia"/>
        </w:rPr>
        <w:t xml:space="preserve"> on a</w:t>
      </w:r>
      <w:r w:rsidR="004363E5">
        <w:rPr>
          <w:rFonts w:ascii="Arial" w:hAnsi="Arial" w:cs="Arial" w:hint="eastAsia"/>
        </w:rPr>
        <w:t xml:space="preserve"> </w:t>
      </w:r>
      <w:r w:rsidR="00EE2FC2">
        <w:rPr>
          <w:rFonts w:ascii="Arial" w:hAnsi="Arial" w:cs="Arial" w:hint="eastAsia"/>
        </w:rPr>
        <w:t>50</w:t>
      </w:r>
      <w:r w:rsidR="004363E5">
        <w:rPr>
          <w:rFonts w:ascii="Arial" w:hAnsi="Arial" w:cs="Arial" w:hint="eastAsia"/>
        </w:rPr>
        <w:t xml:space="preserve"> </w:t>
      </w:r>
      <w:r w:rsidR="004363E5" w:rsidRPr="006F5AFE">
        <w:rPr>
          <w:rFonts w:ascii="Arial" w:hAnsi="Arial" w:cs="Arial"/>
        </w:rPr>
        <w:t>×</w:t>
      </w:r>
      <w:r w:rsidR="004363E5">
        <w:rPr>
          <w:rFonts w:ascii="Arial" w:hAnsi="Arial" w:cs="Arial" w:hint="eastAsia"/>
        </w:rPr>
        <w:t xml:space="preserve"> </w:t>
      </w:r>
      <w:r w:rsidR="00EE2FC2">
        <w:rPr>
          <w:rFonts w:ascii="Arial" w:hAnsi="Arial" w:cs="Arial" w:hint="eastAsia"/>
        </w:rPr>
        <w:t>50</w:t>
      </w:r>
      <w:r w:rsidR="004363E5">
        <w:rPr>
          <w:rFonts w:ascii="Arial" w:hAnsi="Arial" w:cs="Arial" w:hint="eastAsia"/>
        </w:rPr>
        <w:t xml:space="preserve"> lattice</w:t>
      </w:r>
      <w:r w:rsidR="00DC6E23">
        <w:rPr>
          <w:rFonts w:ascii="Arial" w:hAnsi="Arial" w:cs="Arial" w:hint="eastAsia"/>
        </w:rPr>
        <w:t xml:space="preserve"> </w:t>
      </w:r>
      <w:r w:rsidR="004363E5">
        <w:rPr>
          <w:rFonts w:ascii="Arial" w:hAnsi="Arial" w:cs="Arial" w:hint="eastAsia"/>
        </w:rPr>
        <w:t xml:space="preserve">surface </w:t>
      </w:r>
      <w:r w:rsidR="00DC6E23">
        <w:rPr>
          <w:rFonts w:ascii="Arial" w:hAnsi="Arial" w:cs="Arial" w:hint="eastAsia"/>
        </w:rPr>
        <w:t xml:space="preserve">will be presented and discussed </w:t>
      </w:r>
      <w:r w:rsidR="00A95A39">
        <w:rPr>
          <w:rFonts w:ascii="Arial" w:hAnsi="Arial" w:cs="Arial" w:hint="eastAsia"/>
        </w:rPr>
        <w:t>in the following contex</w:t>
      </w:r>
      <w:r w:rsidR="004363E5">
        <w:rPr>
          <w:rFonts w:ascii="Arial" w:hAnsi="Arial" w:cs="Arial" w:hint="eastAsia"/>
        </w:rPr>
        <w:t>t</w:t>
      </w:r>
      <w:r w:rsidR="0085558F">
        <w:rPr>
          <w:rFonts w:ascii="Arial" w:hAnsi="Arial" w:cs="Arial" w:hint="eastAsia"/>
        </w:rPr>
        <w:t xml:space="preserve">, and </w:t>
      </w:r>
      <w:r w:rsidR="00DE6332">
        <w:rPr>
          <w:rFonts w:ascii="Arial" w:hAnsi="Arial" w:cs="Arial" w:hint="eastAsia"/>
        </w:rPr>
        <w:t xml:space="preserve">the </w:t>
      </w:r>
      <w:r w:rsidR="006436DE">
        <w:rPr>
          <w:rFonts w:ascii="Arial" w:hAnsi="Arial" w:cs="Arial" w:hint="eastAsia"/>
        </w:rPr>
        <w:t>phase diagrams and lattice configurations</w:t>
      </w:r>
      <w:r w:rsidR="00DE6332">
        <w:rPr>
          <w:rFonts w:ascii="Arial" w:hAnsi="Arial" w:cs="Arial" w:hint="eastAsia"/>
        </w:rPr>
        <w:t xml:space="preserve"> </w:t>
      </w:r>
      <w:r w:rsidR="00287E8D">
        <w:rPr>
          <w:rFonts w:ascii="Arial" w:hAnsi="Arial" w:cs="Arial" w:hint="eastAsia"/>
        </w:rPr>
        <w:t xml:space="preserve">of </w:t>
      </w:r>
      <w:r w:rsidR="004E2735">
        <w:rPr>
          <w:rFonts w:ascii="Arial" w:hAnsi="Arial" w:cs="Arial" w:hint="eastAsia"/>
        </w:rPr>
        <w:t>other</w:t>
      </w:r>
      <w:r w:rsidR="008D5669">
        <w:rPr>
          <w:rFonts w:ascii="Arial" w:hAnsi="Arial" w:cs="Arial" w:hint="eastAsia"/>
        </w:rPr>
        <w:t xml:space="preserve"> lattice size</w:t>
      </w:r>
      <w:r w:rsidR="002C1891">
        <w:rPr>
          <w:rFonts w:ascii="Arial" w:hAnsi="Arial" w:cs="Arial" w:hint="eastAsia"/>
        </w:rPr>
        <w:t>s (</w:t>
      </w:r>
      <w:r w:rsidR="002C1891" w:rsidRPr="00CF6641">
        <w:rPr>
          <w:rFonts w:ascii="Arial" w:hAnsi="Arial" w:cs="Arial" w:hint="eastAsia"/>
          <w:i/>
          <w:iCs/>
        </w:rPr>
        <w:t>N</w:t>
      </w:r>
      <w:r w:rsidR="002C1891">
        <w:rPr>
          <w:rFonts w:ascii="Arial" w:hAnsi="Arial" w:cs="Arial" w:hint="eastAsia"/>
        </w:rPr>
        <w:t xml:space="preserve"> = 10, 25, 75</w:t>
      </w:r>
      <w:r w:rsidR="002D60C0">
        <w:rPr>
          <w:rFonts w:ascii="Arial" w:hAnsi="Arial" w:cs="Arial"/>
        </w:rPr>
        <w:t>,</w:t>
      </w:r>
      <w:r w:rsidR="002C1891">
        <w:rPr>
          <w:rFonts w:ascii="Arial" w:hAnsi="Arial" w:cs="Arial" w:hint="eastAsia"/>
        </w:rPr>
        <w:t xml:space="preserve"> </w:t>
      </w:r>
      <w:r w:rsidR="00CF6641">
        <w:rPr>
          <w:rFonts w:ascii="Arial" w:hAnsi="Arial" w:cs="Arial" w:hint="eastAsia"/>
        </w:rPr>
        <w:t>and 100</w:t>
      </w:r>
      <w:r w:rsidR="002C1891">
        <w:rPr>
          <w:rFonts w:ascii="Arial" w:hAnsi="Arial" w:cs="Arial" w:hint="eastAsia"/>
        </w:rPr>
        <w:t>)</w:t>
      </w:r>
      <w:r w:rsidR="008D5669">
        <w:rPr>
          <w:rFonts w:ascii="Arial" w:hAnsi="Arial" w:cs="Arial" w:hint="eastAsia"/>
        </w:rPr>
        <w:t xml:space="preserve"> will be included in the supporting information.</w:t>
      </w:r>
    </w:p>
    <w:p w14:paraId="21609CCC" w14:textId="09F435A4" w:rsidR="00C4465B" w:rsidRPr="00973B45" w:rsidRDefault="00AB0980" w:rsidP="00413AB7">
      <w:pPr>
        <w:spacing w:after="0" w:line="400" w:lineRule="exact"/>
        <w:rPr>
          <w:rFonts w:ascii="Arial" w:hAnsi="Arial" w:cs="Arial"/>
          <w:b/>
          <w:bCs/>
        </w:rPr>
      </w:pPr>
      <w:r w:rsidRPr="00973B45">
        <w:rPr>
          <w:rFonts w:ascii="Arial" w:hAnsi="Arial" w:cs="Arial" w:hint="eastAsia"/>
          <w:b/>
          <w:bCs/>
        </w:rPr>
        <w:t xml:space="preserve">3.1 </w:t>
      </w:r>
      <w:r w:rsidR="00ED01AB">
        <w:rPr>
          <w:rFonts w:ascii="Arial" w:hAnsi="Arial" w:cs="Arial" w:hint="eastAsia"/>
          <w:b/>
          <w:bCs/>
        </w:rPr>
        <w:t>Ideal Mixture</w:t>
      </w:r>
    </w:p>
    <w:p w14:paraId="710BEE99" w14:textId="71152048" w:rsidR="00AB0980" w:rsidRPr="00C1229F" w:rsidRDefault="008E5DE7" w:rsidP="00C1229F">
      <w:pPr>
        <w:spacing w:afterLines="50" w:after="156" w:line="400" w:lineRule="exact"/>
        <w:jc w:val="both"/>
        <w:rPr>
          <w:rFonts w:ascii="Arial" w:hAnsi="Arial" w:cs="Arial"/>
        </w:rPr>
      </w:pPr>
      <w:r w:rsidRPr="00C1229F">
        <w:rPr>
          <w:rFonts w:ascii="Arial" w:hAnsi="Arial" w:cs="Arial" w:hint="eastAsia"/>
        </w:rPr>
        <w:t xml:space="preserve">When </w:t>
      </w:r>
      <w:r w:rsidRPr="00C1229F">
        <w:rPr>
          <w:rFonts w:ascii="Arial" w:hAnsi="Arial" w:cs="Arial"/>
        </w:rPr>
        <w:t>nitrogen</w:t>
      </w:r>
      <w:r w:rsidRPr="00C1229F">
        <w:rPr>
          <w:rFonts w:ascii="Arial" w:hAnsi="Arial" w:cs="Arial" w:hint="eastAsia"/>
        </w:rPr>
        <w:t xml:space="preserve"> and hydrogen are </w:t>
      </w:r>
      <w:r w:rsidR="007E7807" w:rsidRPr="00C1229F">
        <w:rPr>
          <w:rFonts w:ascii="Arial" w:hAnsi="Arial" w:cs="Arial"/>
        </w:rPr>
        <w:t>an ideal</w:t>
      </w:r>
      <w:r w:rsidRPr="00C1229F">
        <w:rPr>
          <w:rFonts w:ascii="Arial" w:hAnsi="Arial" w:cs="Arial" w:hint="eastAsia"/>
        </w:rPr>
        <w:t xml:space="preserve"> mixture</w:t>
      </w:r>
      <w:r w:rsidR="00D16F4A" w:rsidRPr="00C1229F">
        <w:rPr>
          <w:rFonts w:ascii="Arial" w:hAnsi="Arial" w:cs="Arial" w:hint="eastAsia"/>
        </w:rPr>
        <w:t xml:space="preserve">, there are no interactions between </w:t>
      </w:r>
      <w:r w:rsidR="00295D0E" w:rsidRPr="00C1229F">
        <w:rPr>
          <w:rFonts w:ascii="Arial" w:hAnsi="Arial" w:cs="Arial" w:hint="eastAsia"/>
        </w:rPr>
        <w:t>gas particles (</w:t>
      </w:r>
      <w:proofErr w:type="spellStart"/>
      <w:r w:rsidR="00295D0E" w:rsidRPr="00C1229F">
        <w:rPr>
          <w:rFonts w:ascii="Arial" w:hAnsi="Arial" w:cs="Arial"/>
        </w:rPr>
        <w:t>ε</w:t>
      </w:r>
      <w:r w:rsidR="00295D0E" w:rsidRPr="00C1229F">
        <w:rPr>
          <w:rFonts w:ascii="Arial" w:hAnsi="Arial" w:cs="Arial" w:hint="eastAsia"/>
          <w:vertAlign w:val="subscript"/>
        </w:rPr>
        <w:t>NN</w:t>
      </w:r>
      <w:proofErr w:type="spellEnd"/>
      <w:r w:rsidR="00295D0E" w:rsidRPr="00C1229F">
        <w:rPr>
          <w:rFonts w:ascii="Arial" w:hAnsi="Arial" w:cs="Arial" w:hint="eastAsia"/>
        </w:rPr>
        <w:t xml:space="preserve"> = </w:t>
      </w:r>
      <w:proofErr w:type="spellStart"/>
      <w:r w:rsidR="00295D0E" w:rsidRPr="00C1229F">
        <w:rPr>
          <w:rFonts w:ascii="Arial" w:hAnsi="Arial" w:cs="Arial"/>
        </w:rPr>
        <w:t>ε</w:t>
      </w:r>
      <w:r w:rsidR="00295D0E" w:rsidRPr="00C1229F">
        <w:rPr>
          <w:rFonts w:ascii="Arial" w:hAnsi="Arial" w:cs="Arial" w:hint="eastAsia"/>
          <w:vertAlign w:val="subscript"/>
        </w:rPr>
        <w:t>HH</w:t>
      </w:r>
      <w:proofErr w:type="spellEnd"/>
      <w:r w:rsidR="00295D0E" w:rsidRPr="00C1229F">
        <w:rPr>
          <w:rFonts w:ascii="Arial" w:hAnsi="Arial" w:cs="Arial" w:hint="eastAsia"/>
        </w:rPr>
        <w:t xml:space="preserve">= </w:t>
      </w:r>
      <w:proofErr w:type="spellStart"/>
      <w:r w:rsidR="00295D0E" w:rsidRPr="00C1229F">
        <w:rPr>
          <w:rFonts w:ascii="Arial" w:hAnsi="Arial" w:cs="Arial"/>
        </w:rPr>
        <w:t>ε</w:t>
      </w:r>
      <w:r w:rsidR="00295D0E" w:rsidRPr="00C1229F">
        <w:rPr>
          <w:rFonts w:ascii="Arial" w:hAnsi="Arial" w:cs="Arial" w:hint="eastAsia"/>
          <w:vertAlign w:val="subscript"/>
        </w:rPr>
        <w:t>NH</w:t>
      </w:r>
      <w:proofErr w:type="spellEnd"/>
      <w:r w:rsidR="00295D0E" w:rsidRPr="00C1229F">
        <w:rPr>
          <w:rFonts w:ascii="Arial" w:hAnsi="Arial" w:cs="Arial" w:hint="eastAsia"/>
        </w:rPr>
        <w:t>= 0 eV)</w:t>
      </w:r>
      <w:r w:rsidR="007E7807">
        <w:rPr>
          <w:rFonts w:ascii="Arial" w:hAnsi="Arial" w:cs="Arial" w:hint="eastAsia"/>
        </w:rPr>
        <w:t>. As Figure 1 shows,</w:t>
      </w:r>
      <w:r w:rsidR="00C1229F">
        <w:rPr>
          <w:rFonts w:ascii="Arial" w:hAnsi="Arial" w:cs="Arial" w:hint="eastAsia"/>
        </w:rPr>
        <w:t xml:space="preserve"> </w:t>
      </w:r>
      <w:r w:rsidR="0085486D">
        <w:rPr>
          <w:rFonts w:ascii="Arial" w:hAnsi="Arial" w:cs="Arial" w:hint="eastAsia"/>
        </w:rPr>
        <w:t xml:space="preserve">the </w:t>
      </w:r>
      <w:r w:rsidR="007F1C1C">
        <w:rPr>
          <w:rFonts w:ascii="Arial" w:hAnsi="Arial" w:cs="Arial" w:hint="eastAsia"/>
        </w:rPr>
        <w:t xml:space="preserve">mean coverage of hydrogen </w:t>
      </w:r>
      <w:r w:rsidR="00516118">
        <w:rPr>
          <w:rFonts w:ascii="Arial" w:hAnsi="Arial" w:cs="Arial" w:hint="eastAsia"/>
        </w:rPr>
        <w:t>(&lt;</w:t>
      </w:r>
      <w:proofErr w:type="spellStart"/>
      <w:r w:rsidR="00516118" w:rsidRPr="00B93E17">
        <w:rPr>
          <w:rFonts w:ascii="Arial" w:hAnsi="Arial" w:cs="Arial"/>
        </w:rPr>
        <w:t>θ</w:t>
      </w:r>
      <w:r w:rsidR="00516118" w:rsidRPr="00B93E17">
        <w:rPr>
          <w:rFonts w:ascii="Arial" w:hAnsi="Arial" w:cs="Arial" w:hint="eastAsia"/>
          <w:vertAlign w:val="subscript"/>
        </w:rPr>
        <w:t>H</w:t>
      </w:r>
      <w:proofErr w:type="spellEnd"/>
      <w:r w:rsidR="00516118">
        <w:rPr>
          <w:rFonts w:ascii="Arial" w:hAnsi="Arial" w:cs="Arial" w:hint="eastAsia"/>
        </w:rPr>
        <w:t xml:space="preserve">&gt;) </w:t>
      </w:r>
      <w:r w:rsidR="007F1C1C">
        <w:rPr>
          <w:rFonts w:ascii="Arial" w:hAnsi="Arial" w:cs="Arial" w:hint="eastAsia"/>
        </w:rPr>
        <w:t>increases with increasing chemical potentials of hydrogen (</w:t>
      </w:r>
      <w:proofErr w:type="spellStart"/>
      <w:r w:rsidR="007F1C1C" w:rsidRPr="005B6352">
        <w:rPr>
          <w:rFonts w:ascii="Arial" w:eastAsia="等线" w:hAnsi="Arial" w:cs="Arial"/>
          <w:i/>
          <w:iCs/>
        </w:rPr>
        <w:t>μ</w:t>
      </w:r>
      <w:r w:rsidR="007F1C1C">
        <w:rPr>
          <w:rFonts w:ascii="Arial" w:hAnsi="Arial" w:cs="Arial" w:hint="eastAsia"/>
          <w:vertAlign w:val="subscript"/>
        </w:rPr>
        <w:t>H</w:t>
      </w:r>
      <w:proofErr w:type="spellEnd"/>
      <w:r w:rsidR="007F1C1C">
        <w:rPr>
          <w:rFonts w:ascii="Arial" w:hAnsi="Arial" w:cs="Arial" w:hint="eastAsia"/>
        </w:rPr>
        <w:t>)</w:t>
      </w:r>
      <w:r w:rsidR="00516118">
        <w:rPr>
          <w:rFonts w:ascii="Arial" w:hAnsi="Arial" w:cs="Arial" w:hint="eastAsia"/>
        </w:rPr>
        <w:t>, while the mean coverage of nitrogen</w:t>
      </w:r>
      <w:r w:rsidR="001E13E4">
        <w:rPr>
          <w:rFonts w:ascii="Arial" w:hAnsi="Arial" w:cs="Arial" w:hint="eastAsia"/>
        </w:rPr>
        <w:t xml:space="preserve"> (&lt;</w:t>
      </w:r>
      <w:proofErr w:type="spellStart"/>
      <w:r w:rsidR="001E13E4" w:rsidRPr="00B93E17">
        <w:rPr>
          <w:rFonts w:ascii="Arial" w:hAnsi="Arial" w:cs="Arial"/>
        </w:rPr>
        <w:t>θ</w:t>
      </w:r>
      <w:r w:rsidR="001E13E4">
        <w:rPr>
          <w:rFonts w:ascii="Arial" w:hAnsi="Arial" w:cs="Arial" w:hint="eastAsia"/>
          <w:vertAlign w:val="subscript"/>
        </w:rPr>
        <w:t>N</w:t>
      </w:r>
      <w:proofErr w:type="spellEnd"/>
      <w:r w:rsidR="001E13E4">
        <w:rPr>
          <w:rFonts w:ascii="Arial" w:hAnsi="Arial" w:cs="Arial" w:hint="eastAsia"/>
        </w:rPr>
        <w:t>&gt;)</w:t>
      </w:r>
      <w:r w:rsidR="00516118">
        <w:rPr>
          <w:rFonts w:ascii="Arial" w:hAnsi="Arial" w:cs="Arial" w:hint="eastAsia"/>
        </w:rPr>
        <w:t xml:space="preserve"> decreases</w:t>
      </w:r>
      <w:r w:rsidR="001E13E4">
        <w:rPr>
          <w:rFonts w:ascii="Arial" w:hAnsi="Arial" w:cs="Arial" w:hint="eastAsia"/>
        </w:rPr>
        <w:t xml:space="preserve">. </w:t>
      </w:r>
      <w:r w:rsidR="005E6EB5">
        <w:rPr>
          <w:rFonts w:ascii="Arial" w:hAnsi="Arial" w:cs="Arial" w:hint="eastAsia"/>
        </w:rPr>
        <w:t xml:space="preserve">Combined, </w:t>
      </w:r>
      <w:r w:rsidR="00C1229F">
        <w:rPr>
          <w:rFonts w:ascii="Arial" w:hAnsi="Arial" w:cs="Arial" w:hint="eastAsia"/>
        </w:rPr>
        <w:t xml:space="preserve">the </w:t>
      </w:r>
      <w:r w:rsidR="002242EE">
        <w:rPr>
          <w:rFonts w:ascii="Arial" w:hAnsi="Arial" w:cs="Arial" w:hint="eastAsia"/>
        </w:rPr>
        <w:t xml:space="preserve">total coverage of nitrogen and hydrogen </w:t>
      </w:r>
      <w:r w:rsidR="007172DE">
        <w:rPr>
          <w:rFonts w:ascii="Arial" w:hAnsi="Arial" w:cs="Arial" w:hint="eastAsia"/>
        </w:rPr>
        <w:t>(&lt;</w:t>
      </w:r>
      <w:proofErr w:type="spellStart"/>
      <w:r w:rsidR="007172DE" w:rsidRPr="00B93E17">
        <w:rPr>
          <w:rFonts w:ascii="Arial" w:hAnsi="Arial" w:cs="Arial"/>
        </w:rPr>
        <w:t>θ</w:t>
      </w:r>
      <w:r w:rsidR="007172DE" w:rsidRPr="00B93E17">
        <w:rPr>
          <w:rFonts w:ascii="Arial" w:hAnsi="Arial" w:cs="Arial" w:hint="eastAsia"/>
          <w:vertAlign w:val="subscript"/>
        </w:rPr>
        <w:t>H</w:t>
      </w:r>
      <w:proofErr w:type="spellEnd"/>
      <w:r w:rsidR="007172DE">
        <w:rPr>
          <w:rFonts w:ascii="Arial" w:hAnsi="Arial" w:cs="Arial" w:hint="eastAsia"/>
        </w:rPr>
        <w:t>&gt; + &lt;</w:t>
      </w:r>
      <w:proofErr w:type="spellStart"/>
      <w:r w:rsidR="007172DE" w:rsidRPr="00B93E17">
        <w:rPr>
          <w:rFonts w:ascii="Arial" w:hAnsi="Arial" w:cs="Arial"/>
        </w:rPr>
        <w:t>θ</w:t>
      </w:r>
      <w:r w:rsidR="007172DE">
        <w:rPr>
          <w:rFonts w:ascii="Arial" w:hAnsi="Arial" w:cs="Arial" w:hint="eastAsia"/>
          <w:vertAlign w:val="subscript"/>
        </w:rPr>
        <w:t>N</w:t>
      </w:r>
      <w:proofErr w:type="spellEnd"/>
      <w:r w:rsidR="007172DE">
        <w:rPr>
          <w:rFonts w:ascii="Arial" w:hAnsi="Arial" w:cs="Arial" w:hint="eastAsia"/>
        </w:rPr>
        <w:t xml:space="preserve">&gt;) increases smoothly with </w:t>
      </w:r>
      <w:r w:rsidR="00F34D21">
        <w:rPr>
          <w:rFonts w:ascii="Arial" w:hAnsi="Arial" w:cs="Arial" w:hint="eastAsia"/>
        </w:rPr>
        <w:t>increasing</w:t>
      </w:r>
      <w:r w:rsidR="005E6EB5">
        <w:rPr>
          <w:rFonts w:ascii="Arial" w:hAnsi="Arial" w:cs="Arial" w:hint="eastAsia"/>
        </w:rPr>
        <w:t xml:space="preserve"> </w:t>
      </w:r>
      <w:proofErr w:type="spellStart"/>
      <w:r w:rsidR="00F34D21" w:rsidRPr="005B6352">
        <w:rPr>
          <w:rFonts w:ascii="Arial" w:eastAsia="等线" w:hAnsi="Arial" w:cs="Arial"/>
          <w:i/>
          <w:iCs/>
        </w:rPr>
        <w:t>μ</w:t>
      </w:r>
      <w:r w:rsidR="00F34D21">
        <w:rPr>
          <w:rFonts w:ascii="Arial" w:hAnsi="Arial" w:cs="Arial" w:hint="eastAsia"/>
          <w:vertAlign w:val="subscript"/>
        </w:rPr>
        <w:t>H</w:t>
      </w:r>
      <w:proofErr w:type="spellEnd"/>
      <w:r w:rsidR="00F34D21">
        <w:rPr>
          <w:rFonts w:ascii="Arial" w:hAnsi="Arial" w:cs="Arial" w:hint="eastAsia"/>
        </w:rPr>
        <w:t>,</w:t>
      </w:r>
      <w:r w:rsidR="004D3308">
        <w:rPr>
          <w:rFonts w:ascii="Arial" w:hAnsi="Arial" w:cs="Arial" w:hint="eastAsia"/>
        </w:rPr>
        <w:t xml:space="preserve"> and the lattice sites were randomly o</w:t>
      </w:r>
      <w:r w:rsidR="002D40D7">
        <w:rPr>
          <w:rFonts w:ascii="Arial" w:hAnsi="Arial" w:cs="Arial" w:hint="eastAsia"/>
        </w:rPr>
        <w:t>ccupied by nitrogen or hydrogen gas particles,</w:t>
      </w:r>
      <w:r w:rsidR="00F34D21">
        <w:rPr>
          <w:rFonts w:ascii="Arial" w:hAnsi="Arial" w:cs="Arial" w:hint="eastAsia"/>
        </w:rPr>
        <w:t xml:space="preserve"> </w:t>
      </w:r>
      <w:r w:rsidR="00392212">
        <w:rPr>
          <w:rFonts w:ascii="Arial" w:hAnsi="Arial" w:cs="Arial" w:hint="eastAsia"/>
        </w:rPr>
        <w:t>showing no preference for specific species</w:t>
      </w:r>
      <w:r w:rsidR="00AD64D1">
        <w:rPr>
          <w:rFonts w:ascii="Arial" w:hAnsi="Arial" w:cs="Arial" w:hint="eastAsia"/>
        </w:rPr>
        <w:t>.</w:t>
      </w:r>
    </w:p>
    <w:p w14:paraId="620E8734" w14:textId="4954E321" w:rsidR="00C50EC1" w:rsidRDefault="001A4B3C" w:rsidP="001A4B3C">
      <w:pPr>
        <w:spacing w:after="0" w:line="240" w:lineRule="auto"/>
        <w:rPr>
          <w:rFonts w:ascii="Arial" w:hAnsi="Arial" w:cs="Arial"/>
        </w:rPr>
      </w:pPr>
      <w:bookmarkStart w:id="0" w:name="_Hlk182392049"/>
      <w:r>
        <w:rPr>
          <w:rFonts w:ascii="Arial" w:hAnsi="Arial" w:cs="Arial"/>
          <w:noProof/>
        </w:rPr>
        <w:lastRenderedPageBreak/>
        <w:drawing>
          <wp:inline distT="0" distB="0" distL="0" distR="0" wp14:anchorId="281A44D9" wp14:editId="1200F21C">
            <wp:extent cx="5266055" cy="3510915"/>
            <wp:effectExtent l="0" t="0" r="0" b="0"/>
            <wp:docPr id="99598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055" cy="3510915"/>
                    </a:xfrm>
                    <a:prstGeom prst="rect">
                      <a:avLst/>
                    </a:prstGeom>
                    <a:noFill/>
                    <a:ln>
                      <a:noFill/>
                    </a:ln>
                  </pic:spPr>
                </pic:pic>
              </a:graphicData>
            </a:graphic>
          </wp:inline>
        </w:drawing>
      </w:r>
    </w:p>
    <w:p w14:paraId="587732F5" w14:textId="59306C43" w:rsidR="00D47EAB" w:rsidRDefault="00D47EAB" w:rsidP="007D29E8">
      <w:pPr>
        <w:spacing w:afterLines="50" w:after="156" w:line="240" w:lineRule="auto"/>
        <w:jc w:val="both"/>
        <w:rPr>
          <w:rFonts w:ascii="Arial" w:hAnsi="Arial" w:cs="Arial"/>
        </w:rPr>
      </w:pPr>
      <w:r w:rsidRPr="00B364A7">
        <w:rPr>
          <w:rFonts w:ascii="Arial" w:hAnsi="Arial" w:cs="Arial"/>
          <w:b/>
          <w:bCs/>
        </w:rPr>
        <w:t>Figure 1</w:t>
      </w:r>
      <w:r w:rsidR="00B364A7" w:rsidRPr="00B364A7">
        <w:rPr>
          <w:rFonts w:ascii="Arial" w:hAnsi="Arial" w:cs="Arial" w:hint="eastAsia"/>
          <w:b/>
          <w:bCs/>
        </w:rPr>
        <w:t>.</w:t>
      </w:r>
      <w:r>
        <w:rPr>
          <w:rFonts w:ascii="Arial" w:hAnsi="Arial" w:cs="Arial"/>
        </w:rPr>
        <w:t xml:space="preserve"> </w:t>
      </w:r>
      <w:r w:rsidR="00B21E75">
        <w:rPr>
          <w:rFonts w:ascii="Arial" w:hAnsi="Arial" w:cs="Arial"/>
        </w:rPr>
        <w:t>Phase diagrams and lattice configurations f</w:t>
      </w:r>
      <w:r w:rsidR="001B2140">
        <w:rPr>
          <w:rFonts w:ascii="Arial" w:hAnsi="Arial" w:cs="Arial"/>
        </w:rPr>
        <w:t>or ideal mixture</w:t>
      </w:r>
      <w:r w:rsidR="0002633D">
        <w:rPr>
          <w:rFonts w:ascii="Arial" w:hAnsi="Arial" w:cs="Arial" w:hint="eastAsia"/>
        </w:rPr>
        <w:t xml:space="preserve"> of</w:t>
      </w:r>
      <w:r w:rsidR="001B2140">
        <w:rPr>
          <w:rFonts w:ascii="Arial" w:hAnsi="Arial" w:cs="Arial"/>
        </w:rPr>
        <w:t xml:space="preserve"> nitrogen and hydrogen</w:t>
      </w:r>
      <w:r w:rsidR="003C37BF">
        <w:rPr>
          <w:rFonts w:ascii="Arial" w:hAnsi="Arial" w:cs="Arial"/>
        </w:rPr>
        <w:t xml:space="preserve"> (lattice size: 50 </w:t>
      </w:r>
      <w:r w:rsidR="003C37BF" w:rsidRPr="003C37BF">
        <w:rPr>
          <w:rFonts w:ascii="Arial" w:hAnsi="Arial" w:cs="Arial"/>
        </w:rPr>
        <w:t>×</w:t>
      </w:r>
      <w:r w:rsidR="003C37BF">
        <w:rPr>
          <w:rFonts w:ascii="Arial" w:hAnsi="Arial" w:cs="Arial" w:hint="eastAsia"/>
        </w:rPr>
        <w:t xml:space="preserve"> 50, </w:t>
      </w:r>
      <w:r w:rsidR="00B364A7">
        <w:rPr>
          <w:rFonts w:ascii="Arial" w:hAnsi="Arial" w:cs="Arial" w:hint="eastAsia"/>
        </w:rPr>
        <w:t>blue circle represents nitrogen, red circle represents hydrogen</w:t>
      </w:r>
      <w:r w:rsidR="003C37BF">
        <w:rPr>
          <w:rFonts w:ascii="Arial" w:hAnsi="Arial" w:cs="Arial"/>
        </w:rPr>
        <w:t>)</w:t>
      </w:r>
      <w:r w:rsidR="00B364A7">
        <w:rPr>
          <w:rFonts w:ascii="Arial" w:hAnsi="Arial" w:cs="Arial" w:hint="eastAsia"/>
        </w:rPr>
        <w:t>.</w:t>
      </w:r>
    </w:p>
    <w:bookmarkEnd w:id="0"/>
    <w:p w14:paraId="7D588D27" w14:textId="4394FB6F" w:rsidR="00AB0980" w:rsidRDefault="00ED01AB" w:rsidP="00413AB7">
      <w:pPr>
        <w:spacing w:after="0" w:line="400" w:lineRule="exact"/>
        <w:rPr>
          <w:rFonts w:ascii="Arial" w:hAnsi="Arial" w:cs="Arial"/>
          <w:b/>
          <w:bCs/>
        </w:rPr>
      </w:pPr>
      <w:r>
        <w:rPr>
          <w:rFonts w:ascii="Arial" w:hAnsi="Arial" w:cs="Arial" w:hint="eastAsia"/>
          <w:b/>
          <w:bCs/>
        </w:rPr>
        <w:t xml:space="preserve">3.2 </w:t>
      </w:r>
      <w:r w:rsidR="00807B32">
        <w:rPr>
          <w:rFonts w:ascii="Arial" w:hAnsi="Arial" w:cs="Arial" w:hint="eastAsia"/>
          <w:b/>
          <w:bCs/>
        </w:rPr>
        <w:t>Repulsive Interactions</w:t>
      </w:r>
    </w:p>
    <w:p w14:paraId="24F558E7" w14:textId="3E3F7168" w:rsidR="00807B32" w:rsidRPr="005B140A" w:rsidRDefault="005B140A" w:rsidP="00332A5B">
      <w:pPr>
        <w:spacing w:after="0" w:line="400" w:lineRule="exact"/>
        <w:jc w:val="both"/>
        <w:rPr>
          <w:rFonts w:ascii="Arial" w:hAnsi="Arial" w:cs="Arial"/>
        </w:rPr>
      </w:pPr>
      <w:r w:rsidRPr="005B140A">
        <w:rPr>
          <w:rFonts w:ascii="Arial" w:hAnsi="Arial" w:cs="Arial" w:hint="eastAsia"/>
        </w:rPr>
        <w:t>When</w:t>
      </w:r>
      <w:r>
        <w:rPr>
          <w:rFonts w:ascii="Arial" w:hAnsi="Arial" w:cs="Arial" w:hint="eastAsia"/>
        </w:rPr>
        <w:t xml:space="preserve"> there are repulsive interactions between nitrogen and hydrogen</w:t>
      </w:r>
      <w:r w:rsidR="00DE75FB">
        <w:rPr>
          <w:rFonts w:ascii="Arial" w:hAnsi="Arial" w:cs="Arial" w:hint="eastAsia"/>
        </w:rPr>
        <w:t xml:space="preserve"> (</w:t>
      </w:r>
      <w:proofErr w:type="spellStart"/>
      <w:r w:rsidR="00DE75FB" w:rsidRPr="00C1229F">
        <w:rPr>
          <w:rFonts w:ascii="Arial" w:hAnsi="Arial" w:cs="Arial"/>
        </w:rPr>
        <w:t>ε</w:t>
      </w:r>
      <w:r w:rsidR="00DE75FB" w:rsidRPr="00C1229F">
        <w:rPr>
          <w:rFonts w:ascii="Arial" w:hAnsi="Arial" w:cs="Arial" w:hint="eastAsia"/>
          <w:vertAlign w:val="subscript"/>
        </w:rPr>
        <w:t>NN</w:t>
      </w:r>
      <w:proofErr w:type="spellEnd"/>
      <w:r w:rsidR="00DE75FB" w:rsidRPr="00C1229F">
        <w:rPr>
          <w:rFonts w:ascii="Arial" w:hAnsi="Arial" w:cs="Arial" w:hint="eastAsia"/>
        </w:rPr>
        <w:t xml:space="preserve"> = </w:t>
      </w:r>
      <w:proofErr w:type="spellStart"/>
      <w:r w:rsidR="00DE75FB" w:rsidRPr="00C1229F">
        <w:rPr>
          <w:rFonts w:ascii="Arial" w:hAnsi="Arial" w:cs="Arial"/>
        </w:rPr>
        <w:t>ε</w:t>
      </w:r>
      <w:r w:rsidR="00DE75FB" w:rsidRPr="00C1229F">
        <w:rPr>
          <w:rFonts w:ascii="Arial" w:hAnsi="Arial" w:cs="Arial" w:hint="eastAsia"/>
          <w:vertAlign w:val="subscript"/>
        </w:rPr>
        <w:t>HH</w:t>
      </w:r>
      <w:proofErr w:type="spellEnd"/>
      <w:r w:rsidR="00DE75FB" w:rsidRPr="00C1229F">
        <w:rPr>
          <w:rFonts w:ascii="Arial" w:hAnsi="Arial" w:cs="Arial" w:hint="eastAsia"/>
        </w:rPr>
        <w:t xml:space="preserve">= </w:t>
      </w:r>
      <w:proofErr w:type="spellStart"/>
      <w:r w:rsidR="00DE75FB" w:rsidRPr="00C1229F">
        <w:rPr>
          <w:rFonts w:ascii="Arial" w:hAnsi="Arial" w:cs="Arial"/>
        </w:rPr>
        <w:t>ε</w:t>
      </w:r>
      <w:r w:rsidR="00DE75FB" w:rsidRPr="00C1229F">
        <w:rPr>
          <w:rFonts w:ascii="Arial" w:hAnsi="Arial" w:cs="Arial" w:hint="eastAsia"/>
          <w:vertAlign w:val="subscript"/>
        </w:rPr>
        <w:t>NH</w:t>
      </w:r>
      <w:proofErr w:type="spellEnd"/>
      <w:r w:rsidR="00DE75FB" w:rsidRPr="00C1229F">
        <w:rPr>
          <w:rFonts w:ascii="Arial" w:hAnsi="Arial" w:cs="Arial" w:hint="eastAsia"/>
        </w:rPr>
        <w:t>= 0</w:t>
      </w:r>
      <w:r w:rsidR="00DE75FB">
        <w:rPr>
          <w:rFonts w:ascii="Arial" w:hAnsi="Arial" w:cs="Arial" w:hint="eastAsia"/>
        </w:rPr>
        <w:t>.05</w:t>
      </w:r>
      <w:r w:rsidR="00DE75FB" w:rsidRPr="00C1229F">
        <w:rPr>
          <w:rFonts w:ascii="Arial" w:hAnsi="Arial" w:cs="Arial" w:hint="eastAsia"/>
        </w:rPr>
        <w:t xml:space="preserve"> eV</w:t>
      </w:r>
      <w:r w:rsidR="00DE75FB">
        <w:rPr>
          <w:rFonts w:ascii="Arial" w:hAnsi="Arial" w:cs="Arial" w:hint="eastAsia"/>
        </w:rPr>
        <w:t>)</w:t>
      </w:r>
      <w:r>
        <w:rPr>
          <w:rFonts w:ascii="Arial" w:hAnsi="Arial" w:cs="Arial" w:hint="eastAsia"/>
        </w:rPr>
        <w:t xml:space="preserve">, </w:t>
      </w:r>
      <w:r w:rsidR="009B4F3A">
        <w:rPr>
          <w:rFonts w:ascii="Arial" w:hAnsi="Arial" w:cs="Arial" w:hint="eastAsia"/>
        </w:rPr>
        <w:t>occupying the lattice site next to a gas particle will be difficult</w:t>
      </w:r>
      <w:r w:rsidR="005F5B0C">
        <w:rPr>
          <w:rFonts w:ascii="Arial" w:hAnsi="Arial" w:cs="Arial" w:hint="eastAsia"/>
        </w:rPr>
        <w:t>, so the total coverage of nitrogen and hydro</w:t>
      </w:r>
      <w:r w:rsidR="00AF4A20">
        <w:rPr>
          <w:rFonts w:ascii="Arial" w:hAnsi="Arial" w:cs="Arial" w:hint="eastAsia"/>
        </w:rPr>
        <w:t xml:space="preserve">gen </w:t>
      </w:r>
      <w:r w:rsidR="002D60C0">
        <w:rPr>
          <w:rFonts w:ascii="Arial" w:hAnsi="Arial" w:cs="Arial"/>
        </w:rPr>
        <w:t>decrease</w:t>
      </w:r>
      <w:r w:rsidR="00AF4A20">
        <w:rPr>
          <w:rFonts w:ascii="Arial" w:hAnsi="Arial" w:cs="Arial" w:hint="eastAsia"/>
        </w:rPr>
        <w:t xml:space="preserve"> dramatically compared to </w:t>
      </w:r>
      <w:r w:rsidR="00422894">
        <w:rPr>
          <w:rFonts w:ascii="Arial" w:hAnsi="Arial" w:cs="Arial" w:hint="eastAsia"/>
        </w:rPr>
        <w:t xml:space="preserve">the </w:t>
      </w:r>
      <w:r w:rsidR="00AF4A20">
        <w:rPr>
          <w:rFonts w:ascii="Arial" w:hAnsi="Arial" w:cs="Arial" w:hint="eastAsia"/>
        </w:rPr>
        <w:t xml:space="preserve">ideal mixture </w:t>
      </w:r>
      <w:r w:rsidR="00422894">
        <w:rPr>
          <w:rFonts w:ascii="Arial" w:hAnsi="Arial" w:cs="Arial" w:hint="eastAsia"/>
        </w:rPr>
        <w:t>scenario.</w:t>
      </w:r>
    </w:p>
    <w:p w14:paraId="3B177062" w14:textId="5234CD48" w:rsidR="001A4B3C" w:rsidRDefault="00FE3BB5" w:rsidP="003B3DCA">
      <w:pPr>
        <w:spacing w:after="0" w:line="240" w:lineRule="auto"/>
        <w:jc w:val="center"/>
        <w:rPr>
          <w:rFonts w:ascii="Arial" w:hAnsi="Arial" w:cs="Arial"/>
          <w:b/>
          <w:bCs/>
        </w:rPr>
      </w:pPr>
      <w:r>
        <w:rPr>
          <w:rFonts w:ascii="Arial" w:hAnsi="Arial" w:cs="Arial"/>
          <w:b/>
          <w:bCs/>
          <w:noProof/>
        </w:rPr>
        <w:lastRenderedPageBreak/>
        <w:drawing>
          <wp:inline distT="0" distB="0" distL="0" distR="0" wp14:anchorId="59138207" wp14:editId="2F504596">
            <wp:extent cx="5101200" cy="3402000"/>
            <wp:effectExtent l="0" t="0" r="4445" b="8255"/>
            <wp:docPr id="470112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01200" cy="3402000"/>
                    </a:xfrm>
                    <a:prstGeom prst="rect">
                      <a:avLst/>
                    </a:prstGeom>
                    <a:noFill/>
                    <a:ln>
                      <a:noFill/>
                    </a:ln>
                  </pic:spPr>
                </pic:pic>
              </a:graphicData>
            </a:graphic>
          </wp:inline>
        </w:drawing>
      </w:r>
    </w:p>
    <w:p w14:paraId="3C0E1C58" w14:textId="13AC4ED1" w:rsidR="00A308C3" w:rsidRDefault="00A308C3" w:rsidP="003B3DCA">
      <w:pPr>
        <w:spacing w:afterLines="40" w:after="124" w:line="240" w:lineRule="auto"/>
        <w:jc w:val="both"/>
        <w:rPr>
          <w:rFonts w:ascii="Arial" w:hAnsi="Arial" w:cs="Arial"/>
        </w:rPr>
      </w:pPr>
      <w:r w:rsidRPr="00B364A7">
        <w:rPr>
          <w:rFonts w:ascii="Arial" w:hAnsi="Arial" w:cs="Arial"/>
          <w:b/>
          <w:bCs/>
        </w:rPr>
        <w:t xml:space="preserve">Figure </w:t>
      </w:r>
      <w:r>
        <w:rPr>
          <w:rFonts w:ascii="Arial" w:hAnsi="Arial" w:cs="Arial" w:hint="eastAsia"/>
          <w:b/>
          <w:bCs/>
        </w:rPr>
        <w:t>2</w:t>
      </w:r>
      <w:r w:rsidRPr="00B364A7">
        <w:rPr>
          <w:rFonts w:ascii="Arial" w:hAnsi="Arial" w:cs="Arial" w:hint="eastAsia"/>
          <w:b/>
          <w:bCs/>
        </w:rPr>
        <w:t>.</w:t>
      </w:r>
      <w:r>
        <w:rPr>
          <w:rFonts w:ascii="Arial" w:hAnsi="Arial" w:cs="Arial"/>
        </w:rPr>
        <w:t xml:space="preserve"> Phase diagrams and lattice configurations for </w:t>
      </w:r>
      <w:r w:rsidR="0002633D">
        <w:rPr>
          <w:rFonts w:ascii="Arial" w:hAnsi="Arial" w:cs="Arial" w:hint="eastAsia"/>
        </w:rPr>
        <w:t>repulsive interactions between</w:t>
      </w:r>
      <w:r>
        <w:rPr>
          <w:rFonts w:ascii="Arial" w:hAnsi="Arial" w:cs="Arial"/>
        </w:rPr>
        <w:t xml:space="preserve"> nitrogen and hydrogen (lattice size: 50 </w:t>
      </w:r>
      <w:r w:rsidRPr="003C37BF">
        <w:rPr>
          <w:rFonts w:ascii="Arial" w:hAnsi="Arial" w:cs="Arial"/>
        </w:rPr>
        <w:t>×</w:t>
      </w:r>
      <w:r>
        <w:rPr>
          <w:rFonts w:ascii="Arial" w:hAnsi="Arial" w:cs="Arial" w:hint="eastAsia"/>
        </w:rPr>
        <w:t xml:space="preserve"> 50, blue circle represents nitrogen, red circle represents hydrogen</w:t>
      </w:r>
      <w:r>
        <w:rPr>
          <w:rFonts w:ascii="Arial" w:hAnsi="Arial" w:cs="Arial"/>
        </w:rPr>
        <w:t>)</w:t>
      </w:r>
      <w:r>
        <w:rPr>
          <w:rFonts w:ascii="Arial" w:hAnsi="Arial" w:cs="Arial" w:hint="eastAsia"/>
        </w:rPr>
        <w:t>.</w:t>
      </w:r>
    </w:p>
    <w:p w14:paraId="50373600" w14:textId="73EB7E5E" w:rsidR="00807B32" w:rsidRDefault="00807B32" w:rsidP="00413AB7">
      <w:pPr>
        <w:spacing w:after="0" w:line="400" w:lineRule="exact"/>
        <w:rPr>
          <w:rFonts w:ascii="Arial" w:hAnsi="Arial" w:cs="Arial"/>
          <w:b/>
          <w:bCs/>
        </w:rPr>
      </w:pPr>
      <w:r>
        <w:rPr>
          <w:rFonts w:ascii="Arial" w:hAnsi="Arial" w:cs="Arial" w:hint="eastAsia"/>
          <w:b/>
          <w:bCs/>
        </w:rPr>
        <w:t xml:space="preserve">3.3 </w:t>
      </w:r>
      <w:r w:rsidR="009E5CBB">
        <w:rPr>
          <w:rFonts w:ascii="Arial" w:hAnsi="Arial" w:cs="Arial" w:hint="eastAsia"/>
          <w:b/>
          <w:bCs/>
        </w:rPr>
        <w:t>Attractive Interactions</w:t>
      </w:r>
    </w:p>
    <w:p w14:paraId="53D20084" w14:textId="58938ED4" w:rsidR="00FE3BB5" w:rsidRDefault="00E15571" w:rsidP="003B3DCA">
      <w:pPr>
        <w:spacing w:after="0" w:line="240" w:lineRule="auto"/>
        <w:jc w:val="center"/>
        <w:rPr>
          <w:rFonts w:ascii="Arial" w:hAnsi="Arial" w:cs="Arial"/>
          <w:b/>
          <w:bCs/>
        </w:rPr>
      </w:pPr>
      <w:r>
        <w:rPr>
          <w:rFonts w:ascii="Arial" w:hAnsi="Arial" w:cs="Arial"/>
          <w:b/>
          <w:bCs/>
          <w:noProof/>
        </w:rPr>
        <w:drawing>
          <wp:inline distT="0" distB="0" distL="0" distR="0" wp14:anchorId="4FBB0A77" wp14:editId="0FD90A2C">
            <wp:extent cx="5101200" cy="3402000"/>
            <wp:effectExtent l="0" t="0" r="4445" b="8255"/>
            <wp:docPr id="10993230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01200" cy="3402000"/>
                    </a:xfrm>
                    <a:prstGeom prst="rect">
                      <a:avLst/>
                    </a:prstGeom>
                    <a:noFill/>
                    <a:ln>
                      <a:noFill/>
                    </a:ln>
                  </pic:spPr>
                </pic:pic>
              </a:graphicData>
            </a:graphic>
          </wp:inline>
        </w:drawing>
      </w:r>
    </w:p>
    <w:p w14:paraId="60CDA103" w14:textId="7606FC78" w:rsidR="0002633D" w:rsidRDefault="0002633D" w:rsidP="0002633D">
      <w:pPr>
        <w:spacing w:after="0" w:line="240" w:lineRule="auto"/>
        <w:jc w:val="both"/>
        <w:rPr>
          <w:rFonts w:ascii="Arial" w:hAnsi="Arial" w:cs="Arial"/>
        </w:rPr>
      </w:pPr>
      <w:r w:rsidRPr="00B364A7">
        <w:rPr>
          <w:rFonts w:ascii="Arial" w:hAnsi="Arial" w:cs="Arial"/>
          <w:b/>
          <w:bCs/>
        </w:rPr>
        <w:t>Figure</w:t>
      </w:r>
      <w:r>
        <w:rPr>
          <w:rFonts w:ascii="Arial" w:hAnsi="Arial" w:cs="Arial" w:hint="eastAsia"/>
          <w:b/>
          <w:bCs/>
        </w:rPr>
        <w:t xml:space="preserve"> 3</w:t>
      </w:r>
      <w:r w:rsidRPr="00B364A7">
        <w:rPr>
          <w:rFonts w:ascii="Arial" w:hAnsi="Arial" w:cs="Arial" w:hint="eastAsia"/>
          <w:b/>
          <w:bCs/>
        </w:rPr>
        <w:t>.</w:t>
      </w:r>
      <w:r>
        <w:rPr>
          <w:rFonts w:ascii="Arial" w:hAnsi="Arial" w:cs="Arial"/>
        </w:rPr>
        <w:t xml:space="preserve"> Phase diagrams and lattice configurations for </w:t>
      </w:r>
      <w:r>
        <w:rPr>
          <w:rFonts w:ascii="Arial" w:hAnsi="Arial" w:cs="Arial" w:hint="eastAsia"/>
        </w:rPr>
        <w:t>attractive interactions between</w:t>
      </w:r>
      <w:r>
        <w:rPr>
          <w:rFonts w:ascii="Arial" w:hAnsi="Arial" w:cs="Arial"/>
        </w:rPr>
        <w:t xml:space="preserve"> nitrogen and hydrogen (lattice size: 50 </w:t>
      </w:r>
      <w:r w:rsidRPr="003C37BF">
        <w:rPr>
          <w:rFonts w:ascii="Arial" w:hAnsi="Arial" w:cs="Arial"/>
        </w:rPr>
        <w:t>×</w:t>
      </w:r>
      <w:r>
        <w:rPr>
          <w:rFonts w:ascii="Arial" w:hAnsi="Arial" w:cs="Arial" w:hint="eastAsia"/>
        </w:rPr>
        <w:t xml:space="preserve"> 50, blue circle represents nitrogen, red circle represents hydrogen</w:t>
      </w:r>
      <w:r>
        <w:rPr>
          <w:rFonts w:ascii="Arial" w:hAnsi="Arial" w:cs="Arial"/>
        </w:rPr>
        <w:t>)</w:t>
      </w:r>
      <w:r>
        <w:rPr>
          <w:rFonts w:ascii="Arial" w:hAnsi="Arial" w:cs="Arial" w:hint="eastAsia"/>
        </w:rPr>
        <w:t>.</w:t>
      </w:r>
    </w:p>
    <w:p w14:paraId="321F5CFE" w14:textId="08EEF717" w:rsidR="00FE3BB5" w:rsidRPr="007D29E8" w:rsidRDefault="007D29E8" w:rsidP="007D29E8">
      <w:pPr>
        <w:spacing w:afterLines="50" w:after="156" w:line="400" w:lineRule="exact"/>
        <w:jc w:val="both"/>
        <w:rPr>
          <w:rFonts w:ascii="Arial" w:hAnsi="Arial" w:cs="Arial" w:hint="eastAsia"/>
        </w:rPr>
      </w:pPr>
      <w:r>
        <w:rPr>
          <w:rFonts w:ascii="Arial" w:hAnsi="Arial" w:cs="Arial" w:hint="eastAsia"/>
        </w:rPr>
        <w:lastRenderedPageBreak/>
        <w:t xml:space="preserve">Opposed to </w:t>
      </w:r>
      <w:r>
        <w:rPr>
          <w:rFonts w:ascii="Arial" w:hAnsi="Arial" w:cs="Arial"/>
        </w:rPr>
        <w:t xml:space="preserve">the </w:t>
      </w:r>
      <w:r>
        <w:rPr>
          <w:rFonts w:ascii="Arial" w:hAnsi="Arial" w:cs="Arial" w:hint="eastAsia"/>
        </w:rPr>
        <w:t>repulsive interactions scenario, gas particles tend to occupy lattice sites next to each other with attractive interactions (</w:t>
      </w:r>
      <w:proofErr w:type="spellStart"/>
      <w:r w:rsidRPr="00C1229F">
        <w:rPr>
          <w:rFonts w:ascii="Arial" w:hAnsi="Arial" w:cs="Arial"/>
        </w:rPr>
        <w:t>ε</w:t>
      </w:r>
      <w:r w:rsidRPr="00C1229F">
        <w:rPr>
          <w:rFonts w:ascii="Arial" w:hAnsi="Arial" w:cs="Arial" w:hint="eastAsia"/>
          <w:vertAlign w:val="subscript"/>
        </w:rPr>
        <w:t>NN</w:t>
      </w:r>
      <w:proofErr w:type="spellEnd"/>
      <w:r w:rsidRPr="00C1229F">
        <w:rPr>
          <w:rFonts w:ascii="Arial" w:hAnsi="Arial" w:cs="Arial" w:hint="eastAsia"/>
        </w:rPr>
        <w:t xml:space="preserve"> = </w:t>
      </w:r>
      <w:proofErr w:type="spellStart"/>
      <w:r w:rsidRPr="00C1229F">
        <w:rPr>
          <w:rFonts w:ascii="Arial" w:hAnsi="Arial" w:cs="Arial"/>
        </w:rPr>
        <w:t>ε</w:t>
      </w:r>
      <w:r w:rsidRPr="00C1229F">
        <w:rPr>
          <w:rFonts w:ascii="Arial" w:hAnsi="Arial" w:cs="Arial" w:hint="eastAsia"/>
          <w:vertAlign w:val="subscript"/>
        </w:rPr>
        <w:t>HH</w:t>
      </w:r>
      <w:proofErr w:type="spellEnd"/>
      <w:r w:rsidRPr="00C1229F">
        <w:rPr>
          <w:rFonts w:ascii="Arial" w:hAnsi="Arial" w:cs="Arial" w:hint="eastAsia"/>
        </w:rPr>
        <w:t xml:space="preserve">= </w:t>
      </w:r>
      <w:proofErr w:type="spellStart"/>
      <w:r w:rsidRPr="00C1229F">
        <w:rPr>
          <w:rFonts w:ascii="Arial" w:hAnsi="Arial" w:cs="Arial"/>
        </w:rPr>
        <w:t>ε</w:t>
      </w:r>
      <w:r w:rsidRPr="00C1229F">
        <w:rPr>
          <w:rFonts w:ascii="Arial" w:hAnsi="Arial" w:cs="Arial" w:hint="eastAsia"/>
          <w:vertAlign w:val="subscript"/>
        </w:rPr>
        <w:t>NH</w:t>
      </w:r>
      <w:proofErr w:type="spellEnd"/>
      <w:r w:rsidRPr="00C1229F">
        <w:rPr>
          <w:rFonts w:ascii="Arial" w:hAnsi="Arial" w:cs="Arial" w:hint="eastAsia"/>
        </w:rPr>
        <w:t xml:space="preserve">= </w:t>
      </w:r>
      <w:r>
        <w:rPr>
          <w:rFonts w:ascii="Arial" w:hAnsi="Arial" w:cs="Arial" w:hint="eastAsia"/>
        </w:rPr>
        <w:t>-</w:t>
      </w:r>
      <w:r w:rsidRPr="00C1229F">
        <w:rPr>
          <w:rFonts w:ascii="Arial" w:hAnsi="Arial" w:cs="Arial" w:hint="eastAsia"/>
        </w:rPr>
        <w:t>0</w:t>
      </w:r>
      <w:r>
        <w:rPr>
          <w:rFonts w:ascii="Arial" w:hAnsi="Arial" w:cs="Arial" w:hint="eastAsia"/>
        </w:rPr>
        <w:t>.05</w:t>
      </w:r>
      <w:r w:rsidRPr="00C1229F">
        <w:rPr>
          <w:rFonts w:ascii="Arial" w:hAnsi="Arial" w:cs="Arial" w:hint="eastAsia"/>
        </w:rPr>
        <w:t xml:space="preserve"> eV</w:t>
      </w:r>
      <w:r>
        <w:rPr>
          <w:rFonts w:ascii="Arial" w:hAnsi="Arial" w:cs="Arial" w:hint="eastAsia"/>
        </w:rPr>
        <w:t xml:space="preserve">), resulting in a </w:t>
      </w:r>
      <w:r>
        <w:rPr>
          <w:rFonts w:ascii="Arial" w:hAnsi="Arial" w:cs="Arial"/>
        </w:rPr>
        <w:t>higher</w:t>
      </w:r>
      <w:r>
        <w:rPr>
          <w:rFonts w:ascii="Arial" w:hAnsi="Arial" w:cs="Arial" w:hint="eastAsia"/>
        </w:rPr>
        <w:t xml:space="preserve"> total coverage on the lattice surface.</w:t>
      </w:r>
    </w:p>
    <w:p w14:paraId="72C3EEF8" w14:textId="63011AB3" w:rsidR="009E5CBB" w:rsidRDefault="009E5CBB" w:rsidP="00413AB7">
      <w:pPr>
        <w:spacing w:after="0" w:line="400" w:lineRule="exact"/>
        <w:rPr>
          <w:rFonts w:ascii="Arial" w:hAnsi="Arial" w:cs="Arial"/>
          <w:b/>
          <w:bCs/>
        </w:rPr>
      </w:pPr>
      <w:r>
        <w:rPr>
          <w:rFonts w:ascii="Arial" w:hAnsi="Arial" w:cs="Arial" w:hint="eastAsia"/>
          <w:b/>
          <w:bCs/>
        </w:rPr>
        <w:t xml:space="preserve">3.4 Immiscible </w:t>
      </w:r>
      <w:r w:rsidR="004212C4">
        <w:rPr>
          <w:rFonts w:ascii="Arial" w:hAnsi="Arial" w:cs="Arial" w:hint="eastAsia"/>
          <w:b/>
          <w:bCs/>
        </w:rPr>
        <w:t>Nitrogen and Hydrogen</w:t>
      </w:r>
    </w:p>
    <w:p w14:paraId="52790AEB" w14:textId="27CC6E91" w:rsidR="004212C4" w:rsidRPr="00F0300E" w:rsidRDefault="00A2553F" w:rsidP="00F0300E">
      <w:pPr>
        <w:spacing w:after="0" w:line="400" w:lineRule="exact"/>
        <w:jc w:val="both"/>
        <w:rPr>
          <w:rFonts w:ascii="Arial" w:hAnsi="Arial" w:cs="Arial"/>
        </w:rPr>
      </w:pPr>
      <w:r w:rsidRPr="00F0300E">
        <w:rPr>
          <w:rFonts w:ascii="Arial" w:hAnsi="Arial" w:cs="Arial" w:hint="eastAsia"/>
        </w:rPr>
        <w:t xml:space="preserve">In </w:t>
      </w:r>
      <w:r w:rsidR="002D60C0">
        <w:rPr>
          <w:rFonts w:ascii="Arial" w:hAnsi="Arial" w:cs="Arial"/>
        </w:rPr>
        <w:t xml:space="preserve">the </w:t>
      </w:r>
      <w:r w:rsidR="00EB7970" w:rsidRPr="00F0300E">
        <w:rPr>
          <w:rFonts w:ascii="Arial" w:hAnsi="Arial" w:cs="Arial" w:hint="eastAsia"/>
        </w:rPr>
        <w:t xml:space="preserve">immiscible nitrogen and hydrogen scenario, </w:t>
      </w:r>
      <w:r w:rsidR="00035733" w:rsidRPr="00F0300E">
        <w:rPr>
          <w:rFonts w:ascii="Arial" w:hAnsi="Arial" w:cs="Arial" w:hint="eastAsia"/>
        </w:rPr>
        <w:t>th</w:t>
      </w:r>
      <w:r w:rsidR="00EF1B14" w:rsidRPr="00F0300E">
        <w:rPr>
          <w:rFonts w:ascii="Arial" w:hAnsi="Arial" w:cs="Arial" w:hint="eastAsia"/>
        </w:rPr>
        <w:t xml:space="preserve">ere is a repulsive interaction between nitrogen and hydrogen and </w:t>
      </w:r>
      <w:r w:rsidR="003A3EA6">
        <w:rPr>
          <w:rFonts w:ascii="Arial" w:hAnsi="Arial" w:cs="Arial"/>
        </w:rPr>
        <w:t xml:space="preserve">an </w:t>
      </w:r>
      <w:r w:rsidR="00EF1B14" w:rsidRPr="00F0300E">
        <w:rPr>
          <w:rFonts w:ascii="Arial" w:hAnsi="Arial" w:cs="Arial" w:hint="eastAsia"/>
        </w:rPr>
        <w:t xml:space="preserve">attractive interaction between the same type of </w:t>
      </w:r>
      <w:r w:rsidR="00F0300E" w:rsidRPr="00F0300E">
        <w:rPr>
          <w:rFonts w:ascii="Arial" w:hAnsi="Arial" w:cs="Arial" w:hint="eastAsia"/>
        </w:rPr>
        <w:t>particles (</w:t>
      </w:r>
      <w:proofErr w:type="spellStart"/>
      <w:r w:rsidR="00F0300E" w:rsidRPr="00F0300E">
        <w:rPr>
          <w:rFonts w:ascii="Arial" w:hAnsi="Arial" w:cs="Arial"/>
        </w:rPr>
        <w:t>ε</w:t>
      </w:r>
      <w:r w:rsidR="00F0300E" w:rsidRPr="00F0300E">
        <w:rPr>
          <w:rFonts w:ascii="Arial" w:hAnsi="Arial" w:cs="Arial" w:hint="eastAsia"/>
          <w:vertAlign w:val="subscript"/>
        </w:rPr>
        <w:t>NN</w:t>
      </w:r>
      <w:proofErr w:type="spellEnd"/>
      <w:r w:rsidR="00F0300E" w:rsidRPr="00F0300E">
        <w:rPr>
          <w:rFonts w:ascii="Arial" w:hAnsi="Arial" w:cs="Arial" w:hint="eastAsia"/>
        </w:rPr>
        <w:t xml:space="preserve"> = </w:t>
      </w:r>
      <w:proofErr w:type="spellStart"/>
      <w:r w:rsidR="00F0300E" w:rsidRPr="00F0300E">
        <w:rPr>
          <w:rFonts w:ascii="Arial" w:hAnsi="Arial" w:cs="Arial"/>
        </w:rPr>
        <w:t>ε</w:t>
      </w:r>
      <w:r w:rsidR="00F0300E" w:rsidRPr="00F0300E">
        <w:rPr>
          <w:rFonts w:ascii="Arial" w:hAnsi="Arial" w:cs="Arial" w:hint="eastAsia"/>
          <w:vertAlign w:val="subscript"/>
        </w:rPr>
        <w:t>HH</w:t>
      </w:r>
      <w:proofErr w:type="spellEnd"/>
      <w:r w:rsidR="00F0300E" w:rsidRPr="00F0300E">
        <w:rPr>
          <w:rFonts w:ascii="Arial" w:hAnsi="Arial" w:cs="Arial" w:hint="eastAsia"/>
        </w:rPr>
        <w:t xml:space="preserve">= -0.05 eV, </w:t>
      </w:r>
      <w:proofErr w:type="spellStart"/>
      <w:r w:rsidR="00F0300E" w:rsidRPr="00F0300E">
        <w:rPr>
          <w:rFonts w:ascii="Arial" w:hAnsi="Arial" w:cs="Arial"/>
        </w:rPr>
        <w:t>ε</w:t>
      </w:r>
      <w:r w:rsidR="00F0300E" w:rsidRPr="00F0300E">
        <w:rPr>
          <w:rFonts w:ascii="Arial" w:hAnsi="Arial" w:cs="Arial" w:hint="eastAsia"/>
          <w:vertAlign w:val="subscript"/>
        </w:rPr>
        <w:t>NH</w:t>
      </w:r>
      <w:proofErr w:type="spellEnd"/>
      <w:r w:rsidR="00F0300E" w:rsidRPr="00F0300E">
        <w:rPr>
          <w:rFonts w:ascii="Arial" w:hAnsi="Arial" w:cs="Arial" w:hint="eastAsia"/>
        </w:rPr>
        <w:t>= 0.05 eV)</w:t>
      </w:r>
      <w:r w:rsidR="00F0300E">
        <w:rPr>
          <w:rFonts w:ascii="Arial" w:hAnsi="Arial" w:cs="Arial" w:hint="eastAsia"/>
        </w:rPr>
        <w:t xml:space="preserve">. As a result, </w:t>
      </w:r>
      <w:r w:rsidR="00C0533E">
        <w:rPr>
          <w:rFonts w:ascii="Arial" w:hAnsi="Arial" w:cs="Arial" w:hint="eastAsia"/>
        </w:rPr>
        <w:t xml:space="preserve">distinct phase separation was found in </w:t>
      </w:r>
      <w:r w:rsidR="00447663">
        <w:rPr>
          <w:rFonts w:ascii="Arial" w:hAnsi="Arial" w:cs="Arial" w:hint="eastAsia"/>
        </w:rPr>
        <w:t>lattice configurations.</w:t>
      </w:r>
    </w:p>
    <w:p w14:paraId="40A6F4A5" w14:textId="71C9E99B" w:rsidR="00E15571" w:rsidRDefault="005E0E94" w:rsidP="005E0E94">
      <w:pPr>
        <w:spacing w:after="0" w:line="240" w:lineRule="auto"/>
        <w:rPr>
          <w:rFonts w:ascii="Arial" w:hAnsi="Arial" w:cs="Arial"/>
          <w:b/>
          <w:bCs/>
        </w:rPr>
      </w:pPr>
      <w:r>
        <w:rPr>
          <w:rFonts w:ascii="Arial" w:hAnsi="Arial" w:cs="Arial"/>
          <w:b/>
          <w:bCs/>
          <w:noProof/>
        </w:rPr>
        <w:drawing>
          <wp:inline distT="0" distB="0" distL="0" distR="0" wp14:anchorId="3A988BDB" wp14:editId="7D319263">
            <wp:extent cx="5266055" cy="3510915"/>
            <wp:effectExtent l="0" t="0" r="0" b="0"/>
            <wp:docPr id="15827530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055" cy="3510915"/>
                    </a:xfrm>
                    <a:prstGeom prst="rect">
                      <a:avLst/>
                    </a:prstGeom>
                    <a:noFill/>
                    <a:ln>
                      <a:noFill/>
                    </a:ln>
                  </pic:spPr>
                </pic:pic>
              </a:graphicData>
            </a:graphic>
          </wp:inline>
        </w:drawing>
      </w:r>
    </w:p>
    <w:p w14:paraId="6422A6DB" w14:textId="24925F9B" w:rsidR="0002633D" w:rsidRDefault="0002633D" w:rsidP="007D29E8">
      <w:pPr>
        <w:spacing w:afterLines="50" w:after="156" w:line="240" w:lineRule="auto"/>
        <w:jc w:val="both"/>
        <w:rPr>
          <w:rFonts w:ascii="Arial" w:hAnsi="Arial" w:cs="Arial"/>
        </w:rPr>
      </w:pPr>
      <w:r w:rsidRPr="00B364A7">
        <w:rPr>
          <w:rFonts w:ascii="Arial" w:hAnsi="Arial" w:cs="Arial"/>
          <w:b/>
          <w:bCs/>
        </w:rPr>
        <w:t>Figure</w:t>
      </w:r>
      <w:r>
        <w:rPr>
          <w:rFonts w:ascii="Arial" w:hAnsi="Arial" w:cs="Arial" w:hint="eastAsia"/>
          <w:b/>
          <w:bCs/>
        </w:rPr>
        <w:t xml:space="preserve"> </w:t>
      </w:r>
      <w:r w:rsidR="000707BE">
        <w:rPr>
          <w:rFonts w:ascii="Arial" w:hAnsi="Arial" w:cs="Arial" w:hint="eastAsia"/>
          <w:b/>
          <w:bCs/>
        </w:rPr>
        <w:t>4</w:t>
      </w:r>
      <w:r w:rsidRPr="00B364A7">
        <w:rPr>
          <w:rFonts w:ascii="Arial" w:hAnsi="Arial" w:cs="Arial" w:hint="eastAsia"/>
          <w:b/>
          <w:bCs/>
        </w:rPr>
        <w:t>.</w:t>
      </w:r>
      <w:r>
        <w:rPr>
          <w:rFonts w:ascii="Arial" w:hAnsi="Arial" w:cs="Arial"/>
        </w:rPr>
        <w:t xml:space="preserve"> Phase diagrams and lattice configurations for </w:t>
      </w:r>
      <w:r w:rsidR="000707BE">
        <w:rPr>
          <w:rFonts w:ascii="Arial" w:hAnsi="Arial" w:cs="Arial" w:hint="eastAsia"/>
        </w:rPr>
        <w:t xml:space="preserve">immiscible </w:t>
      </w:r>
      <w:r>
        <w:rPr>
          <w:rFonts w:ascii="Arial" w:hAnsi="Arial" w:cs="Arial"/>
        </w:rPr>
        <w:t xml:space="preserve">nitrogen and hydrogen (lattice size: 50 </w:t>
      </w:r>
      <w:r w:rsidRPr="003C37BF">
        <w:rPr>
          <w:rFonts w:ascii="Arial" w:hAnsi="Arial" w:cs="Arial"/>
        </w:rPr>
        <w:t>×</w:t>
      </w:r>
      <w:r>
        <w:rPr>
          <w:rFonts w:ascii="Arial" w:hAnsi="Arial" w:cs="Arial" w:hint="eastAsia"/>
        </w:rPr>
        <w:t xml:space="preserve"> 50, blue circle represents nitrogen, red circle represents hydrogen</w:t>
      </w:r>
      <w:r>
        <w:rPr>
          <w:rFonts w:ascii="Arial" w:hAnsi="Arial" w:cs="Arial"/>
        </w:rPr>
        <w:t>)</w:t>
      </w:r>
      <w:r>
        <w:rPr>
          <w:rFonts w:ascii="Arial" w:hAnsi="Arial" w:cs="Arial" w:hint="eastAsia"/>
        </w:rPr>
        <w:t>.</w:t>
      </w:r>
    </w:p>
    <w:p w14:paraId="3136F365" w14:textId="249B142F" w:rsidR="004212C4" w:rsidRPr="00973B45" w:rsidRDefault="004212C4" w:rsidP="00413AB7">
      <w:pPr>
        <w:spacing w:after="0" w:line="400" w:lineRule="exact"/>
        <w:rPr>
          <w:rFonts w:ascii="Arial" w:hAnsi="Arial" w:cs="Arial"/>
          <w:b/>
          <w:bCs/>
        </w:rPr>
      </w:pPr>
      <w:r>
        <w:rPr>
          <w:rFonts w:ascii="Arial" w:hAnsi="Arial" w:cs="Arial" w:hint="eastAsia"/>
          <w:b/>
          <w:bCs/>
        </w:rPr>
        <w:t xml:space="preserve">3.5 </w:t>
      </w:r>
      <w:r w:rsidRPr="004212C4">
        <w:rPr>
          <w:rFonts w:ascii="Arial" w:hAnsi="Arial" w:cs="Arial"/>
          <w:b/>
          <w:bCs/>
        </w:rPr>
        <w:t>“Like Dissolves Unlike” Scenario</w:t>
      </w:r>
    </w:p>
    <w:p w14:paraId="692774DA" w14:textId="7CE216E3" w:rsidR="00AB0980" w:rsidRPr="006D154D" w:rsidRDefault="009B64A0" w:rsidP="006D154D">
      <w:pPr>
        <w:spacing w:afterLines="50" w:after="156" w:line="400" w:lineRule="exact"/>
        <w:jc w:val="both"/>
        <w:rPr>
          <w:rFonts w:ascii="Arial" w:hAnsi="Arial" w:cs="Arial"/>
        </w:rPr>
      </w:pPr>
      <w:r w:rsidRPr="006D154D">
        <w:rPr>
          <w:rFonts w:ascii="Arial" w:hAnsi="Arial" w:cs="Arial" w:hint="eastAsia"/>
        </w:rPr>
        <w:t xml:space="preserve">In the </w:t>
      </w:r>
      <w:r w:rsidRPr="006D154D">
        <w:rPr>
          <w:rFonts w:ascii="Arial" w:hAnsi="Arial" w:cs="Arial"/>
        </w:rPr>
        <w:t>“</w:t>
      </w:r>
      <w:r w:rsidRPr="006D154D">
        <w:rPr>
          <w:rFonts w:ascii="Arial" w:hAnsi="Arial" w:cs="Arial" w:hint="eastAsia"/>
        </w:rPr>
        <w:t>Like Dissolves Unlike</w:t>
      </w:r>
      <w:r w:rsidRPr="006D154D">
        <w:rPr>
          <w:rFonts w:ascii="Arial" w:hAnsi="Arial" w:cs="Arial"/>
        </w:rPr>
        <w:t>”</w:t>
      </w:r>
      <w:r w:rsidR="0098368B" w:rsidRPr="006D154D">
        <w:rPr>
          <w:rFonts w:ascii="Arial" w:hAnsi="Arial" w:cs="Arial" w:hint="eastAsia"/>
        </w:rPr>
        <w:t xml:space="preserve"> scenario, </w:t>
      </w:r>
      <w:r w:rsidR="003E0545" w:rsidRPr="006D154D">
        <w:rPr>
          <w:rFonts w:ascii="Arial" w:hAnsi="Arial" w:cs="Arial" w:hint="eastAsia"/>
        </w:rPr>
        <w:t xml:space="preserve">gas particles tend to </w:t>
      </w:r>
      <w:r w:rsidR="00B32032" w:rsidRPr="006D154D">
        <w:rPr>
          <w:rFonts w:ascii="Arial" w:hAnsi="Arial" w:cs="Arial" w:hint="eastAsia"/>
        </w:rPr>
        <w:t xml:space="preserve">be surrounded by </w:t>
      </w:r>
      <w:r w:rsidR="004045FB" w:rsidRPr="006D154D">
        <w:rPr>
          <w:rFonts w:ascii="Arial" w:hAnsi="Arial" w:cs="Arial" w:hint="eastAsia"/>
        </w:rPr>
        <w:t xml:space="preserve">particles of different </w:t>
      </w:r>
      <w:r w:rsidR="003A3EA6">
        <w:rPr>
          <w:rFonts w:ascii="Arial" w:hAnsi="Arial" w:cs="Arial"/>
        </w:rPr>
        <w:t>types</w:t>
      </w:r>
      <w:r w:rsidR="004045FB" w:rsidRPr="006D154D">
        <w:rPr>
          <w:rFonts w:ascii="Arial" w:hAnsi="Arial" w:cs="Arial" w:hint="eastAsia"/>
        </w:rPr>
        <w:t xml:space="preserve"> while facing repulsive </w:t>
      </w:r>
      <w:r w:rsidR="00A040EA" w:rsidRPr="006D154D">
        <w:rPr>
          <w:rFonts w:ascii="Arial" w:hAnsi="Arial" w:cs="Arial" w:hint="eastAsia"/>
        </w:rPr>
        <w:t>interactions between the same type of particles</w:t>
      </w:r>
      <w:r w:rsidR="006D154D" w:rsidRPr="006D154D">
        <w:rPr>
          <w:rFonts w:ascii="Arial" w:hAnsi="Arial" w:cs="Arial" w:hint="eastAsia"/>
        </w:rPr>
        <w:t xml:space="preserve"> (</w:t>
      </w:r>
      <w:proofErr w:type="spellStart"/>
      <w:r w:rsidR="006D154D" w:rsidRPr="006D154D">
        <w:rPr>
          <w:rFonts w:ascii="Arial" w:hAnsi="Arial" w:cs="Arial"/>
        </w:rPr>
        <w:t>ε</w:t>
      </w:r>
      <w:r w:rsidR="006D154D" w:rsidRPr="006D154D">
        <w:rPr>
          <w:rFonts w:ascii="Arial" w:hAnsi="Arial" w:cs="Arial" w:hint="eastAsia"/>
          <w:vertAlign w:val="subscript"/>
        </w:rPr>
        <w:t>NN</w:t>
      </w:r>
      <w:proofErr w:type="spellEnd"/>
      <w:r w:rsidR="006D154D" w:rsidRPr="006D154D">
        <w:rPr>
          <w:rFonts w:ascii="Arial" w:hAnsi="Arial" w:cs="Arial" w:hint="eastAsia"/>
        </w:rPr>
        <w:t xml:space="preserve"> = </w:t>
      </w:r>
      <w:proofErr w:type="spellStart"/>
      <w:r w:rsidR="006D154D" w:rsidRPr="006D154D">
        <w:rPr>
          <w:rFonts w:ascii="Arial" w:hAnsi="Arial" w:cs="Arial"/>
        </w:rPr>
        <w:t>ε</w:t>
      </w:r>
      <w:r w:rsidR="006D154D" w:rsidRPr="006D154D">
        <w:rPr>
          <w:rFonts w:ascii="Arial" w:hAnsi="Arial" w:cs="Arial" w:hint="eastAsia"/>
          <w:vertAlign w:val="subscript"/>
        </w:rPr>
        <w:t>HH</w:t>
      </w:r>
      <w:proofErr w:type="spellEnd"/>
      <w:r w:rsidR="006D154D" w:rsidRPr="006D154D">
        <w:rPr>
          <w:rFonts w:ascii="Arial" w:hAnsi="Arial" w:cs="Arial" w:hint="eastAsia"/>
        </w:rPr>
        <w:t xml:space="preserve">= 0.05 eV, </w:t>
      </w:r>
      <w:proofErr w:type="spellStart"/>
      <w:r w:rsidR="006D154D" w:rsidRPr="006D154D">
        <w:rPr>
          <w:rFonts w:ascii="Arial" w:hAnsi="Arial" w:cs="Arial"/>
        </w:rPr>
        <w:t>ε</w:t>
      </w:r>
      <w:r w:rsidR="006D154D" w:rsidRPr="006D154D">
        <w:rPr>
          <w:rFonts w:ascii="Arial" w:hAnsi="Arial" w:cs="Arial" w:hint="eastAsia"/>
          <w:vertAlign w:val="subscript"/>
        </w:rPr>
        <w:t>NH</w:t>
      </w:r>
      <w:proofErr w:type="spellEnd"/>
      <w:r w:rsidR="006D154D" w:rsidRPr="006D154D">
        <w:rPr>
          <w:rFonts w:ascii="Arial" w:hAnsi="Arial" w:cs="Arial" w:hint="eastAsia"/>
        </w:rPr>
        <w:t>= -0.05 eV)</w:t>
      </w:r>
      <w:r w:rsidR="00D75F1D" w:rsidRPr="006D154D">
        <w:rPr>
          <w:rFonts w:ascii="Arial" w:hAnsi="Arial" w:cs="Arial" w:hint="eastAsia"/>
        </w:rPr>
        <w:t xml:space="preserve">, which leads to a </w:t>
      </w:r>
      <w:r w:rsidR="006D154D" w:rsidRPr="006D154D">
        <w:rPr>
          <w:rFonts w:ascii="Arial" w:hAnsi="Arial" w:cs="Arial"/>
        </w:rPr>
        <w:t>checkerboard</w:t>
      </w:r>
      <w:r w:rsidR="006D154D" w:rsidRPr="006D154D">
        <w:rPr>
          <w:rFonts w:ascii="Arial" w:hAnsi="Arial" w:cs="Arial" w:hint="eastAsia"/>
        </w:rPr>
        <w:t xml:space="preserve">-like </w:t>
      </w:r>
      <w:r w:rsidR="006D154D">
        <w:rPr>
          <w:rFonts w:ascii="Arial" w:hAnsi="Arial" w:cs="Arial" w:hint="eastAsia"/>
        </w:rPr>
        <w:t>lattice configuration.</w:t>
      </w:r>
    </w:p>
    <w:p w14:paraId="215A3E6A" w14:textId="55737D22" w:rsidR="005E0E94" w:rsidRDefault="005E0E94" w:rsidP="00E06EA7">
      <w:pPr>
        <w:spacing w:after="0" w:line="240" w:lineRule="auto"/>
        <w:rPr>
          <w:rFonts w:ascii="Arial" w:hAnsi="Arial" w:cs="Arial"/>
        </w:rPr>
      </w:pPr>
      <w:r>
        <w:rPr>
          <w:rFonts w:ascii="Arial" w:hAnsi="Arial" w:cs="Arial"/>
          <w:noProof/>
        </w:rPr>
        <w:lastRenderedPageBreak/>
        <w:drawing>
          <wp:inline distT="0" distB="0" distL="0" distR="0" wp14:anchorId="0CC04C1B" wp14:editId="6CCB7C7B">
            <wp:extent cx="5266055" cy="3510915"/>
            <wp:effectExtent l="0" t="0" r="0" b="0"/>
            <wp:docPr id="15101519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6055" cy="3510915"/>
                    </a:xfrm>
                    <a:prstGeom prst="rect">
                      <a:avLst/>
                    </a:prstGeom>
                    <a:noFill/>
                    <a:ln>
                      <a:noFill/>
                    </a:ln>
                  </pic:spPr>
                </pic:pic>
              </a:graphicData>
            </a:graphic>
          </wp:inline>
        </w:drawing>
      </w:r>
    </w:p>
    <w:p w14:paraId="166EDD1D" w14:textId="267A4CB6" w:rsidR="000707BE" w:rsidRDefault="000707BE" w:rsidP="007D29E8">
      <w:pPr>
        <w:spacing w:afterLines="100" w:after="312" w:line="240" w:lineRule="auto"/>
        <w:jc w:val="both"/>
        <w:rPr>
          <w:rFonts w:ascii="Arial" w:hAnsi="Arial" w:cs="Arial"/>
        </w:rPr>
      </w:pPr>
      <w:r w:rsidRPr="00B364A7">
        <w:rPr>
          <w:rFonts w:ascii="Arial" w:hAnsi="Arial" w:cs="Arial"/>
          <w:b/>
          <w:bCs/>
        </w:rPr>
        <w:t>Figure</w:t>
      </w:r>
      <w:r>
        <w:rPr>
          <w:rFonts w:ascii="Arial" w:hAnsi="Arial" w:cs="Arial" w:hint="eastAsia"/>
          <w:b/>
          <w:bCs/>
        </w:rPr>
        <w:t xml:space="preserve"> 5</w:t>
      </w:r>
      <w:r w:rsidRPr="00B364A7">
        <w:rPr>
          <w:rFonts w:ascii="Arial" w:hAnsi="Arial" w:cs="Arial" w:hint="eastAsia"/>
          <w:b/>
          <w:bCs/>
        </w:rPr>
        <w:t>.</w:t>
      </w:r>
      <w:r>
        <w:rPr>
          <w:rFonts w:ascii="Arial" w:hAnsi="Arial" w:cs="Arial"/>
        </w:rPr>
        <w:t xml:space="preserve"> Phase diagrams and lattice configurations for </w:t>
      </w:r>
      <w:r w:rsidR="003A3EA6">
        <w:rPr>
          <w:rFonts w:ascii="Arial" w:hAnsi="Arial" w:cs="Arial"/>
        </w:rPr>
        <w:t xml:space="preserve">the </w:t>
      </w:r>
      <w:r w:rsidRPr="000707BE">
        <w:rPr>
          <w:rFonts w:ascii="Arial" w:hAnsi="Arial" w:cs="Arial" w:hint="eastAsia"/>
        </w:rPr>
        <w:t>“</w:t>
      </w:r>
      <w:r w:rsidRPr="000707BE">
        <w:rPr>
          <w:rFonts w:ascii="Arial" w:hAnsi="Arial" w:cs="Arial"/>
        </w:rPr>
        <w:t xml:space="preserve">Like Dissolves Unlike” </w:t>
      </w:r>
      <w:r>
        <w:rPr>
          <w:rFonts w:ascii="Arial" w:hAnsi="Arial" w:cs="Arial" w:hint="eastAsia"/>
        </w:rPr>
        <w:t>s</w:t>
      </w:r>
      <w:r w:rsidRPr="000707BE">
        <w:rPr>
          <w:rFonts w:ascii="Arial" w:hAnsi="Arial" w:cs="Arial"/>
        </w:rPr>
        <w:t>cenario</w:t>
      </w:r>
      <w:r>
        <w:rPr>
          <w:rFonts w:ascii="Arial" w:hAnsi="Arial" w:cs="Arial"/>
        </w:rPr>
        <w:t xml:space="preserve"> (lattice size: 50 </w:t>
      </w:r>
      <w:r w:rsidRPr="003C37BF">
        <w:rPr>
          <w:rFonts w:ascii="Arial" w:hAnsi="Arial" w:cs="Arial"/>
        </w:rPr>
        <w:t>×</w:t>
      </w:r>
      <w:r>
        <w:rPr>
          <w:rFonts w:ascii="Arial" w:hAnsi="Arial" w:cs="Arial" w:hint="eastAsia"/>
        </w:rPr>
        <w:t xml:space="preserve"> 50, blue circle represents nitrogen, red circle represents hydrogen</w:t>
      </w:r>
      <w:r>
        <w:rPr>
          <w:rFonts w:ascii="Arial" w:hAnsi="Arial" w:cs="Arial"/>
        </w:rPr>
        <w:t>)</w:t>
      </w:r>
      <w:r>
        <w:rPr>
          <w:rFonts w:ascii="Arial" w:hAnsi="Arial" w:cs="Arial" w:hint="eastAsia"/>
        </w:rPr>
        <w:t>.</w:t>
      </w:r>
    </w:p>
    <w:p w14:paraId="566707E4" w14:textId="0723AA10" w:rsidR="00C4465B" w:rsidRPr="00E71428" w:rsidRDefault="00C4465B" w:rsidP="00413AB7">
      <w:pPr>
        <w:pStyle w:val="a9"/>
        <w:numPr>
          <w:ilvl w:val="0"/>
          <w:numId w:val="1"/>
        </w:numPr>
        <w:spacing w:after="0" w:line="400" w:lineRule="exact"/>
        <w:rPr>
          <w:rFonts w:ascii="Arial" w:hAnsi="Arial" w:cs="Arial"/>
          <w:b/>
          <w:bCs/>
          <w:sz w:val="24"/>
          <w:szCs w:val="28"/>
        </w:rPr>
      </w:pPr>
      <w:r w:rsidRPr="00E71428">
        <w:rPr>
          <w:rFonts w:ascii="Arial" w:hAnsi="Arial" w:cs="Arial"/>
          <w:b/>
          <w:bCs/>
          <w:sz w:val="24"/>
          <w:szCs w:val="28"/>
        </w:rPr>
        <w:t>Discussion</w:t>
      </w:r>
    </w:p>
    <w:p w14:paraId="7D311F0D" w14:textId="6EFF3A55" w:rsidR="00C4465B" w:rsidRPr="00973B45" w:rsidRDefault="00F6430A" w:rsidP="00413AB7">
      <w:pPr>
        <w:spacing w:after="0" w:line="400" w:lineRule="exact"/>
        <w:rPr>
          <w:rFonts w:ascii="Arial" w:hAnsi="Arial" w:cs="Arial"/>
          <w:b/>
          <w:bCs/>
        </w:rPr>
      </w:pPr>
      <w:r w:rsidRPr="00973B45">
        <w:rPr>
          <w:rFonts w:ascii="Arial" w:hAnsi="Arial" w:cs="Arial" w:hint="eastAsia"/>
          <w:b/>
          <w:bCs/>
        </w:rPr>
        <w:t>4.1 Adsorption Behavior Analysis</w:t>
      </w:r>
      <w:r w:rsidR="001E087A">
        <w:rPr>
          <w:rFonts w:ascii="Arial" w:hAnsi="Arial" w:cs="Arial" w:hint="eastAsia"/>
          <w:b/>
          <w:bCs/>
        </w:rPr>
        <w:t xml:space="preserve"> </w:t>
      </w:r>
    </w:p>
    <w:p w14:paraId="5AB9C8FA" w14:textId="35F10280" w:rsidR="004D359C" w:rsidRDefault="007C40DA" w:rsidP="00413AB7">
      <w:pPr>
        <w:spacing w:after="0" w:line="400" w:lineRule="exact"/>
        <w:rPr>
          <w:rFonts w:ascii="Arial" w:hAnsi="Arial" w:cs="Arial"/>
        </w:rPr>
      </w:pPr>
      <w:r>
        <w:rPr>
          <w:rFonts w:ascii="Arial" w:hAnsi="Arial" w:cs="Arial" w:hint="eastAsia"/>
        </w:rPr>
        <w:t>4.1.1 Nitrogen A</w:t>
      </w:r>
      <w:r w:rsidR="00E9214D">
        <w:rPr>
          <w:rFonts w:ascii="Arial" w:hAnsi="Arial" w:cs="Arial" w:hint="eastAsia"/>
        </w:rPr>
        <w:t>d</w:t>
      </w:r>
      <w:r>
        <w:rPr>
          <w:rFonts w:ascii="Arial" w:hAnsi="Arial" w:cs="Arial" w:hint="eastAsia"/>
        </w:rPr>
        <w:t>sorption Trends</w:t>
      </w:r>
    </w:p>
    <w:p w14:paraId="5904B379" w14:textId="30117269" w:rsidR="007C40DA" w:rsidRDefault="00C71C53" w:rsidP="008F2FCA">
      <w:pPr>
        <w:spacing w:afterLines="50" w:after="156" w:line="400" w:lineRule="exact"/>
        <w:jc w:val="both"/>
        <w:rPr>
          <w:rFonts w:ascii="Arial" w:hAnsi="Arial" w:cs="Arial"/>
        </w:rPr>
      </w:pPr>
      <w:r>
        <w:rPr>
          <w:rFonts w:ascii="Arial" w:hAnsi="Arial" w:cs="Arial" w:hint="eastAsia"/>
        </w:rPr>
        <w:t xml:space="preserve">The chemical potential of nitrogen was </w:t>
      </w:r>
      <w:r w:rsidR="00722E94">
        <w:rPr>
          <w:rFonts w:ascii="Arial" w:hAnsi="Arial" w:cs="Arial" w:hint="eastAsia"/>
        </w:rPr>
        <w:t>kept constant at</w:t>
      </w:r>
      <w:r>
        <w:rPr>
          <w:rFonts w:ascii="Arial" w:hAnsi="Arial" w:cs="Arial" w:hint="eastAsia"/>
        </w:rPr>
        <w:t xml:space="preserve"> </w:t>
      </w:r>
      <w:r w:rsidR="00722E94">
        <w:rPr>
          <w:rFonts w:ascii="Arial" w:hAnsi="Arial" w:cs="Arial" w:hint="eastAsia"/>
        </w:rPr>
        <w:t>-0.1 eV (</w:t>
      </w:r>
      <w:proofErr w:type="spellStart"/>
      <w:r w:rsidR="00722E94" w:rsidRPr="005B6352">
        <w:rPr>
          <w:rFonts w:ascii="Arial" w:eastAsia="等线" w:hAnsi="Arial" w:cs="Arial"/>
          <w:i/>
          <w:iCs/>
        </w:rPr>
        <w:t>μ</w:t>
      </w:r>
      <w:r w:rsidR="00722E94">
        <w:rPr>
          <w:rFonts w:ascii="Arial" w:hAnsi="Arial" w:cs="Arial" w:hint="eastAsia"/>
          <w:vertAlign w:val="subscript"/>
        </w:rPr>
        <w:t>N</w:t>
      </w:r>
      <w:proofErr w:type="spellEnd"/>
      <w:r w:rsidR="00722E94">
        <w:rPr>
          <w:rFonts w:ascii="Arial" w:hAnsi="Arial" w:cs="Arial" w:hint="eastAsia"/>
          <w:vertAlign w:val="subscript"/>
        </w:rPr>
        <w:t xml:space="preserve"> =</w:t>
      </w:r>
      <w:r w:rsidR="00722E94" w:rsidRPr="00722E94">
        <w:rPr>
          <w:rFonts w:ascii="Arial" w:hAnsi="Arial" w:cs="Arial" w:hint="eastAsia"/>
        </w:rPr>
        <w:t xml:space="preserve"> -0.1 </w:t>
      </w:r>
      <w:r w:rsidR="00722E94">
        <w:rPr>
          <w:rFonts w:ascii="Arial" w:hAnsi="Arial" w:cs="Arial" w:hint="eastAsia"/>
        </w:rPr>
        <w:t>eV) in this GCMC simulation</w:t>
      </w:r>
      <w:r w:rsidR="0059477E">
        <w:rPr>
          <w:rFonts w:ascii="Arial" w:hAnsi="Arial" w:cs="Arial" w:hint="eastAsia"/>
        </w:rPr>
        <w:t xml:space="preserve">, so the </w:t>
      </w:r>
      <w:r w:rsidR="000F70A2" w:rsidRPr="000F70A2">
        <w:rPr>
          <w:rFonts w:ascii="Arial" w:hAnsi="Arial" w:cs="Arial"/>
        </w:rPr>
        <w:t>coverage of nitrogen primarily depends on its interaction energies with itself (</w:t>
      </w:r>
      <w:proofErr w:type="spellStart"/>
      <w:r w:rsidR="000F70A2" w:rsidRPr="006D154D">
        <w:rPr>
          <w:rFonts w:ascii="Arial" w:hAnsi="Arial" w:cs="Arial"/>
        </w:rPr>
        <w:t>ε</w:t>
      </w:r>
      <w:r w:rsidR="000F70A2" w:rsidRPr="006D154D">
        <w:rPr>
          <w:rFonts w:ascii="Arial" w:hAnsi="Arial" w:cs="Arial" w:hint="eastAsia"/>
          <w:vertAlign w:val="subscript"/>
        </w:rPr>
        <w:t>N</w:t>
      </w:r>
      <w:r w:rsidR="000F70A2">
        <w:rPr>
          <w:rFonts w:ascii="Arial" w:hAnsi="Arial" w:cs="Arial" w:hint="eastAsia"/>
          <w:vertAlign w:val="subscript"/>
        </w:rPr>
        <w:t>N</w:t>
      </w:r>
      <w:proofErr w:type="spellEnd"/>
      <w:r w:rsidR="000F70A2" w:rsidRPr="000F70A2">
        <w:rPr>
          <w:rFonts w:ascii="Arial" w:hAnsi="Arial" w:cs="Arial"/>
        </w:rPr>
        <w:t xml:space="preserve">) </w:t>
      </w:r>
      <w:r w:rsidR="002057E6">
        <w:rPr>
          <w:rFonts w:ascii="Arial" w:hAnsi="Arial" w:cs="Arial" w:hint="eastAsia"/>
        </w:rPr>
        <w:t xml:space="preserve">and </w:t>
      </w:r>
      <w:r w:rsidR="000F70A2" w:rsidRPr="000F70A2">
        <w:rPr>
          <w:rFonts w:ascii="Arial" w:hAnsi="Arial" w:cs="Arial"/>
        </w:rPr>
        <w:t>with hydrogen (</w:t>
      </w:r>
      <w:proofErr w:type="spellStart"/>
      <w:r w:rsidR="000F70A2" w:rsidRPr="006D154D">
        <w:rPr>
          <w:rFonts w:ascii="Arial" w:hAnsi="Arial" w:cs="Arial"/>
        </w:rPr>
        <w:t>ε</w:t>
      </w:r>
      <w:r w:rsidR="000F70A2" w:rsidRPr="006D154D">
        <w:rPr>
          <w:rFonts w:ascii="Arial" w:hAnsi="Arial" w:cs="Arial" w:hint="eastAsia"/>
          <w:vertAlign w:val="subscript"/>
        </w:rPr>
        <w:t>N</w:t>
      </w:r>
      <w:r w:rsidR="000F70A2">
        <w:rPr>
          <w:rFonts w:ascii="Arial" w:hAnsi="Arial" w:cs="Arial" w:hint="eastAsia"/>
          <w:vertAlign w:val="subscript"/>
        </w:rPr>
        <w:t>H</w:t>
      </w:r>
      <w:proofErr w:type="spellEnd"/>
      <w:r w:rsidR="000F70A2" w:rsidRPr="000F70A2">
        <w:rPr>
          <w:rFonts w:ascii="Arial" w:hAnsi="Arial" w:cs="Arial"/>
        </w:rPr>
        <w:t>)</w:t>
      </w:r>
      <w:r w:rsidR="00235CE8">
        <w:rPr>
          <w:rFonts w:ascii="Arial" w:hAnsi="Arial" w:cs="Arial" w:hint="eastAsia"/>
        </w:rPr>
        <w:t xml:space="preserve">, the </w:t>
      </w:r>
      <w:r w:rsidR="00235CE8">
        <w:rPr>
          <w:rFonts w:ascii="Arial" w:hAnsi="Arial" w:cs="Arial"/>
        </w:rPr>
        <w:t>chemical</w:t>
      </w:r>
      <w:r w:rsidR="00235CE8">
        <w:rPr>
          <w:rFonts w:ascii="Arial" w:hAnsi="Arial" w:cs="Arial" w:hint="eastAsia"/>
        </w:rPr>
        <w:t xml:space="preserve"> potential of hydrogen and temperature</w:t>
      </w:r>
      <w:r w:rsidR="000F70A2" w:rsidRPr="000F70A2">
        <w:rPr>
          <w:rFonts w:ascii="Arial" w:hAnsi="Arial" w:cs="Arial"/>
        </w:rPr>
        <w:t>.</w:t>
      </w:r>
    </w:p>
    <w:p w14:paraId="23936CA5" w14:textId="0BA1D1A9" w:rsidR="00CA6CB1" w:rsidRPr="004267CD" w:rsidRDefault="004267CD" w:rsidP="004267CD">
      <w:pPr>
        <w:spacing w:after="0" w:line="400" w:lineRule="exact"/>
        <w:jc w:val="both"/>
        <w:rPr>
          <w:rFonts w:ascii="Arial" w:hAnsi="Arial" w:cs="Arial" w:hint="eastAsia"/>
        </w:rPr>
      </w:pPr>
      <w:r w:rsidRPr="004267CD">
        <w:rPr>
          <w:rFonts w:ascii="Arial" w:hAnsi="Arial" w:cs="Arial" w:hint="eastAsia"/>
        </w:rPr>
        <w:t>(1</w:t>
      </w:r>
      <w:r>
        <w:rPr>
          <w:rFonts w:ascii="Arial" w:hAnsi="Arial" w:cs="Arial" w:hint="eastAsia"/>
        </w:rPr>
        <w:t xml:space="preserve">) </w:t>
      </w:r>
      <w:r w:rsidR="00CA6CB1" w:rsidRPr="004267CD">
        <w:rPr>
          <w:rFonts w:ascii="Arial" w:hAnsi="Arial" w:cs="Arial" w:hint="eastAsia"/>
        </w:rPr>
        <w:t xml:space="preserve">The effect of </w:t>
      </w:r>
      <w:r w:rsidRPr="004267CD">
        <w:rPr>
          <w:rFonts w:ascii="Arial" w:hAnsi="Arial" w:cs="Arial" w:hint="eastAsia"/>
        </w:rPr>
        <w:t>interaction energy</w:t>
      </w:r>
    </w:p>
    <w:p w14:paraId="794ACD27" w14:textId="77777777" w:rsidR="00CA6CB1" w:rsidRDefault="009C2B2C" w:rsidP="00750FE2">
      <w:pPr>
        <w:spacing w:afterLines="50" w:after="156" w:line="400" w:lineRule="exact"/>
        <w:jc w:val="both"/>
        <w:rPr>
          <w:rFonts w:ascii="Arial" w:hAnsi="Arial" w:cs="Arial"/>
        </w:rPr>
      </w:pPr>
      <w:r>
        <w:rPr>
          <w:rFonts w:ascii="Arial" w:hAnsi="Arial" w:cs="Arial" w:hint="eastAsia"/>
        </w:rPr>
        <w:t>The repulsive interactions between nitrogen and nitrogen</w:t>
      </w:r>
      <w:r w:rsidR="00C85C3F">
        <w:rPr>
          <w:rFonts w:ascii="Arial" w:hAnsi="Arial" w:cs="Arial" w:hint="eastAsia"/>
        </w:rPr>
        <w:t>/</w:t>
      </w:r>
      <w:r>
        <w:rPr>
          <w:rFonts w:ascii="Arial" w:hAnsi="Arial" w:cs="Arial" w:hint="eastAsia"/>
        </w:rPr>
        <w:t>hydrogen will decre</w:t>
      </w:r>
      <w:r w:rsidR="000642EA">
        <w:rPr>
          <w:rFonts w:ascii="Arial" w:hAnsi="Arial" w:cs="Arial" w:hint="eastAsia"/>
        </w:rPr>
        <w:t>ase the coverage of nitrogen</w:t>
      </w:r>
      <w:r w:rsidR="00E15924">
        <w:rPr>
          <w:rFonts w:ascii="Arial" w:hAnsi="Arial" w:cs="Arial" w:hint="eastAsia"/>
        </w:rPr>
        <w:t xml:space="preserve">, while the attractive </w:t>
      </w:r>
      <w:r w:rsidR="00A929F5">
        <w:rPr>
          <w:rFonts w:ascii="Arial" w:hAnsi="Arial" w:cs="Arial" w:hint="eastAsia"/>
        </w:rPr>
        <w:t xml:space="preserve">interactions will do the opposite. </w:t>
      </w:r>
    </w:p>
    <w:p w14:paraId="41D4BFA1" w14:textId="7DDDEA9E" w:rsidR="004267CD" w:rsidRPr="004267CD" w:rsidRDefault="004267CD" w:rsidP="00750FE2">
      <w:pPr>
        <w:spacing w:after="0" w:line="400" w:lineRule="exact"/>
        <w:jc w:val="both"/>
        <w:rPr>
          <w:rFonts w:ascii="Arial" w:hAnsi="Arial" w:cs="Arial" w:hint="eastAsia"/>
        </w:rPr>
      </w:pPr>
      <w:r w:rsidRPr="004267CD">
        <w:rPr>
          <w:rFonts w:ascii="Arial" w:hAnsi="Arial" w:cs="Arial" w:hint="eastAsia"/>
        </w:rPr>
        <w:t>(2</w:t>
      </w:r>
      <w:r>
        <w:rPr>
          <w:rFonts w:ascii="Arial" w:hAnsi="Arial" w:cs="Arial" w:hint="eastAsia"/>
        </w:rPr>
        <w:t xml:space="preserve">) </w:t>
      </w:r>
      <w:r w:rsidR="0069341C">
        <w:rPr>
          <w:rFonts w:ascii="Arial" w:hAnsi="Arial" w:cs="Arial" w:hint="eastAsia"/>
        </w:rPr>
        <w:t xml:space="preserve">The effect of </w:t>
      </w:r>
      <w:r w:rsidR="003A3EA6">
        <w:rPr>
          <w:rFonts w:ascii="Arial" w:hAnsi="Arial" w:cs="Arial"/>
        </w:rPr>
        <w:t xml:space="preserve">the </w:t>
      </w:r>
      <w:r w:rsidR="0069341C">
        <w:rPr>
          <w:rFonts w:ascii="Arial" w:hAnsi="Arial" w:cs="Arial" w:hint="eastAsia"/>
        </w:rPr>
        <w:t>chemical potential of hydrogen</w:t>
      </w:r>
    </w:p>
    <w:p w14:paraId="37BD93B5" w14:textId="30B3AE65" w:rsidR="00082D20" w:rsidRDefault="001200E2" w:rsidP="008F2FCA">
      <w:pPr>
        <w:spacing w:afterLines="50" w:after="156" w:line="400" w:lineRule="exact"/>
        <w:jc w:val="both"/>
        <w:rPr>
          <w:rFonts w:ascii="Arial" w:hAnsi="Arial" w:cs="Arial"/>
        </w:rPr>
      </w:pPr>
      <w:r>
        <w:rPr>
          <w:rFonts w:ascii="Arial" w:hAnsi="Arial" w:cs="Arial" w:hint="eastAsia"/>
        </w:rPr>
        <w:t>During compe</w:t>
      </w:r>
      <w:r w:rsidR="00212E75">
        <w:rPr>
          <w:rFonts w:ascii="Arial" w:hAnsi="Arial" w:cs="Arial" w:hint="eastAsia"/>
        </w:rPr>
        <w:t>titive adsorption, coverage of nitrogen will de</w:t>
      </w:r>
      <w:r w:rsidR="0032723C">
        <w:rPr>
          <w:rFonts w:ascii="Arial" w:hAnsi="Arial" w:cs="Arial" w:hint="eastAsia"/>
        </w:rPr>
        <w:t>crease as the chemical potential of hydrogen increases</w:t>
      </w:r>
      <w:r w:rsidR="00123A3A">
        <w:rPr>
          <w:rFonts w:ascii="Arial" w:hAnsi="Arial" w:cs="Arial" w:hint="eastAsia"/>
        </w:rPr>
        <w:t xml:space="preserve">, because </w:t>
      </w:r>
      <w:r w:rsidR="00CB461F">
        <w:rPr>
          <w:rFonts w:ascii="Arial" w:hAnsi="Arial" w:cs="Arial"/>
        </w:rPr>
        <w:t>higher</w:t>
      </w:r>
      <w:r w:rsidR="00CB461F">
        <w:rPr>
          <w:rFonts w:ascii="Arial" w:hAnsi="Arial" w:cs="Arial" w:hint="eastAsia"/>
        </w:rPr>
        <w:t xml:space="preserve"> chemical potentials will increase the driving force for adsorption</w:t>
      </w:r>
      <w:r w:rsidR="00CC2134">
        <w:rPr>
          <w:rFonts w:ascii="Arial" w:hAnsi="Arial" w:cs="Arial" w:hint="eastAsia"/>
        </w:rPr>
        <w:t xml:space="preserve">, and as the </w:t>
      </w:r>
      <w:r w:rsidR="0084421D">
        <w:rPr>
          <w:rFonts w:ascii="Arial" w:hAnsi="Arial" w:cs="Arial" w:hint="eastAsia"/>
        </w:rPr>
        <w:t xml:space="preserve">adsorption of hydrogen </w:t>
      </w:r>
      <w:r w:rsidR="003A3EA6">
        <w:rPr>
          <w:rFonts w:ascii="Arial" w:hAnsi="Arial" w:cs="Arial"/>
        </w:rPr>
        <w:t>becomes</w:t>
      </w:r>
      <w:r w:rsidR="0084421D">
        <w:rPr>
          <w:rFonts w:ascii="Arial" w:hAnsi="Arial" w:cs="Arial" w:hint="eastAsia"/>
        </w:rPr>
        <w:t xml:space="preserve"> </w:t>
      </w:r>
      <w:r w:rsidR="00D44019">
        <w:rPr>
          <w:rFonts w:ascii="Arial" w:hAnsi="Arial" w:cs="Arial" w:hint="eastAsia"/>
        </w:rPr>
        <w:t xml:space="preserve">more favored, the </w:t>
      </w:r>
      <w:r w:rsidR="00613D3A">
        <w:rPr>
          <w:rFonts w:ascii="Arial" w:hAnsi="Arial" w:cs="Arial" w:hint="eastAsia"/>
        </w:rPr>
        <w:t xml:space="preserve">adsorption of nitrogen will decrease during the competitive </w:t>
      </w:r>
      <w:r w:rsidR="00CA6CB1">
        <w:rPr>
          <w:rFonts w:ascii="Arial" w:hAnsi="Arial" w:cs="Arial" w:hint="eastAsia"/>
        </w:rPr>
        <w:t>adsorption process.</w:t>
      </w:r>
    </w:p>
    <w:p w14:paraId="36B4C709" w14:textId="77777777" w:rsidR="007D29E8" w:rsidRDefault="007D29E8" w:rsidP="008F2FCA">
      <w:pPr>
        <w:spacing w:afterLines="50" w:after="156" w:line="400" w:lineRule="exact"/>
        <w:jc w:val="both"/>
        <w:rPr>
          <w:rFonts w:ascii="Arial" w:hAnsi="Arial" w:cs="Arial" w:hint="eastAsia"/>
        </w:rPr>
      </w:pPr>
    </w:p>
    <w:p w14:paraId="4444E365" w14:textId="694967EB" w:rsidR="00C71C53" w:rsidRPr="00471A81" w:rsidRDefault="00471A81" w:rsidP="00471A81">
      <w:pPr>
        <w:spacing w:after="0" w:line="400" w:lineRule="exact"/>
        <w:rPr>
          <w:rFonts w:ascii="Arial" w:hAnsi="Arial" w:cs="Arial"/>
        </w:rPr>
      </w:pPr>
      <w:r w:rsidRPr="00471A81">
        <w:rPr>
          <w:rFonts w:ascii="Arial" w:hAnsi="Arial" w:cs="Arial" w:hint="eastAsia"/>
        </w:rPr>
        <w:t>(3</w:t>
      </w:r>
      <w:r>
        <w:rPr>
          <w:rFonts w:ascii="Arial" w:hAnsi="Arial" w:cs="Arial" w:hint="eastAsia"/>
        </w:rPr>
        <w:t xml:space="preserve">) </w:t>
      </w:r>
      <w:r w:rsidR="0069341C" w:rsidRPr="00471A81">
        <w:rPr>
          <w:rFonts w:ascii="Arial" w:hAnsi="Arial" w:cs="Arial" w:hint="eastAsia"/>
        </w:rPr>
        <w:t xml:space="preserve">The effect of </w:t>
      </w:r>
      <w:r w:rsidRPr="00471A81">
        <w:rPr>
          <w:rFonts w:ascii="Arial" w:hAnsi="Arial" w:cs="Arial" w:hint="eastAsia"/>
        </w:rPr>
        <w:t>temperature</w:t>
      </w:r>
    </w:p>
    <w:p w14:paraId="1A19F994" w14:textId="795E338F" w:rsidR="00471A81" w:rsidRPr="002A405C" w:rsidRDefault="002A405C" w:rsidP="00467F79">
      <w:pPr>
        <w:spacing w:afterLines="50" w:after="156"/>
        <w:jc w:val="both"/>
        <w:rPr>
          <w:rFonts w:ascii="Arial" w:hAnsi="Arial" w:cs="Arial" w:hint="eastAsia"/>
        </w:rPr>
      </w:pPr>
      <w:r>
        <w:rPr>
          <w:rFonts w:ascii="Arial" w:hAnsi="Arial" w:cs="Arial" w:hint="eastAsia"/>
        </w:rPr>
        <w:t>At higher temperature</w:t>
      </w:r>
      <w:r w:rsidR="00A10D78">
        <w:rPr>
          <w:rFonts w:ascii="Arial" w:hAnsi="Arial" w:cs="Arial" w:hint="eastAsia"/>
        </w:rPr>
        <w:t>s</w:t>
      </w:r>
      <w:r>
        <w:rPr>
          <w:rFonts w:ascii="Arial" w:hAnsi="Arial" w:cs="Arial" w:hint="eastAsia"/>
        </w:rPr>
        <w:t xml:space="preserve">, </w:t>
      </w:r>
      <w:r w:rsidR="00E1675B">
        <w:rPr>
          <w:rFonts w:ascii="Arial" w:hAnsi="Arial" w:cs="Arial" w:hint="eastAsia"/>
        </w:rPr>
        <w:t xml:space="preserve">the coverage of nitrogen </w:t>
      </w:r>
      <w:r w:rsidR="00A91E4E">
        <w:rPr>
          <w:rFonts w:ascii="Arial" w:hAnsi="Arial" w:cs="Arial" w:hint="eastAsia"/>
        </w:rPr>
        <w:t xml:space="preserve">slightly </w:t>
      </w:r>
      <w:r w:rsidR="00E1675B">
        <w:rPr>
          <w:rFonts w:ascii="Arial" w:hAnsi="Arial" w:cs="Arial" w:hint="eastAsia"/>
        </w:rPr>
        <w:t xml:space="preserve">decreases, </w:t>
      </w:r>
      <w:r w:rsidR="0046599B">
        <w:rPr>
          <w:rFonts w:ascii="Arial" w:hAnsi="Arial" w:cs="Arial" w:hint="eastAsia"/>
        </w:rPr>
        <w:t>which is a result of</w:t>
      </w:r>
      <w:r w:rsidR="004C44E7">
        <w:rPr>
          <w:rFonts w:ascii="Arial" w:hAnsi="Arial" w:cs="Arial" w:hint="eastAsia"/>
        </w:rPr>
        <w:t xml:space="preserve"> </w:t>
      </w:r>
      <w:r w:rsidR="007F6CD8">
        <w:rPr>
          <w:rFonts w:ascii="Arial" w:hAnsi="Arial" w:cs="Arial"/>
        </w:rPr>
        <w:t xml:space="preserve">the </w:t>
      </w:r>
      <w:r w:rsidR="004C44E7">
        <w:rPr>
          <w:rFonts w:ascii="Arial" w:hAnsi="Arial" w:cs="Arial"/>
        </w:rPr>
        <w:t>higher</w:t>
      </w:r>
      <w:r w:rsidR="004C44E7">
        <w:rPr>
          <w:rFonts w:ascii="Arial" w:hAnsi="Arial" w:cs="Arial" w:hint="eastAsia"/>
        </w:rPr>
        <w:t xml:space="preserve"> </w:t>
      </w:r>
      <w:r w:rsidR="00A10D78">
        <w:rPr>
          <w:rFonts w:ascii="Arial" w:hAnsi="Arial" w:cs="Arial" w:hint="eastAsia"/>
        </w:rPr>
        <w:t>kinetic energy of the particles at higher temperatures.</w:t>
      </w:r>
      <w:r w:rsidR="00BA3F12">
        <w:rPr>
          <w:rFonts w:ascii="Arial" w:hAnsi="Arial" w:cs="Arial" w:hint="eastAsia"/>
        </w:rPr>
        <w:t xml:space="preserve"> </w:t>
      </w:r>
      <w:r w:rsidR="001A2C1E">
        <w:rPr>
          <w:rFonts w:ascii="Arial" w:hAnsi="Arial" w:cs="Arial" w:hint="eastAsia"/>
        </w:rPr>
        <w:t xml:space="preserve">As the temperature </w:t>
      </w:r>
      <w:r w:rsidR="007F6CD8">
        <w:rPr>
          <w:rFonts w:ascii="Arial" w:hAnsi="Arial" w:cs="Arial"/>
        </w:rPr>
        <w:t>gets</w:t>
      </w:r>
      <w:r w:rsidR="001A2C1E">
        <w:rPr>
          <w:rFonts w:ascii="Arial" w:hAnsi="Arial" w:cs="Arial" w:hint="eastAsia"/>
        </w:rPr>
        <w:t xml:space="preserve"> higher, the </w:t>
      </w:r>
      <w:r w:rsidR="001A2C1E">
        <w:rPr>
          <w:rFonts w:ascii="Arial" w:hAnsi="Arial" w:cs="Arial"/>
        </w:rPr>
        <w:t>desorption</w:t>
      </w:r>
      <w:r w:rsidR="001A2C1E">
        <w:rPr>
          <w:rFonts w:ascii="Arial" w:hAnsi="Arial" w:cs="Arial" w:hint="eastAsia"/>
        </w:rPr>
        <w:t xml:space="preserve"> rate will be </w:t>
      </w:r>
      <w:r w:rsidR="00C75A45">
        <w:rPr>
          <w:rFonts w:ascii="Arial" w:hAnsi="Arial" w:cs="Arial"/>
        </w:rPr>
        <w:t>higher</w:t>
      </w:r>
      <w:r w:rsidR="00C75A45">
        <w:rPr>
          <w:rFonts w:ascii="Arial" w:hAnsi="Arial" w:cs="Arial" w:hint="eastAsia"/>
        </w:rPr>
        <w:t xml:space="preserve"> because </w:t>
      </w:r>
      <w:r w:rsidR="00553664">
        <w:rPr>
          <w:rFonts w:ascii="Arial" w:hAnsi="Arial" w:cs="Arial" w:hint="eastAsia"/>
        </w:rPr>
        <w:t xml:space="preserve">the system tends to minimize the Gibbs </w:t>
      </w:r>
      <w:r w:rsidR="00467F79">
        <w:rPr>
          <w:rFonts w:ascii="Arial" w:hAnsi="Arial" w:cs="Arial" w:hint="eastAsia"/>
        </w:rPr>
        <w:t>free energy, and entropy contribution (T</w:t>
      </w:r>
      <w:r w:rsidR="00467F79" w:rsidRPr="00467F79">
        <w:rPr>
          <w:rFonts w:ascii="Arial" w:hAnsi="Arial" w:cs="Arial"/>
        </w:rPr>
        <w:t>Δ</w:t>
      </w:r>
      <w:r w:rsidR="00467F79">
        <w:rPr>
          <w:rFonts w:ascii="Arial" w:hAnsi="Arial" w:cs="Arial" w:hint="eastAsia"/>
        </w:rPr>
        <w:t xml:space="preserve">S) becomes </w:t>
      </w:r>
      <w:r w:rsidR="00467F79">
        <w:rPr>
          <w:rFonts w:ascii="Arial" w:hAnsi="Arial" w:cs="Arial"/>
        </w:rPr>
        <w:t>dominant</w:t>
      </w:r>
      <w:r w:rsidR="00467F79">
        <w:rPr>
          <w:rFonts w:ascii="Arial" w:hAnsi="Arial" w:cs="Arial" w:hint="eastAsia"/>
        </w:rPr>
        <w:t xml:space="preserve"> at high temperatures.</w:t>
      </w:r>
    </w:p>
    <w:p w14:paraId="662763EB" w14:textId="7CBB5F9F" w:rsidR="00F26A01" w:rsidRDefault="00F26A01" w:rsidP="00413AB7">
      <w:pPr>
        <w:spacing w:after="0" w:line="400" w:lineRule="exact"/>
        <w:rPr>
          <w:rFonts w:ascii="Arial" w:hAnsi="Arial" w:cs="Arial"/>
        </w:rPr>
      </w:pPr>
      <w:r>
        <w:rPr>
          <w:rFonts w:ascii="Arial" w:hAnsi="Arial" w:cs="Arial" w:hint="eastAsia"/>
        </w:rPr>
        <w:t>4.1.2 Hydrogen A</w:t>
      </w:r>
      <w:r w:rsidR="00E9214D">
        <w:rPr>
          <w:rFonts w:ascii="Arial" w:hAnsi="Arial" w:cs="Arial" w:hint="eastAsia"/>
        </w:rPr>
        <w:t>d</w:t>
      </w:r>
      <w:r>
        <w:rPr>
          <w:rFonts w:ascii="Arial" w:hAnsi="Arial" w:cs="Arial" w:hint="eastAsia"/>
        </w:rPr>
        <w:t>sorption Trends</w:t>
      </w:r>
    </w:p>
    <w:p w14:paraId="095745C5" w14:textId="106C5B30" w:rsidR="00F26A01" w:rsidRDefault="008804D7" w:rsidP="008364D7">
      <w:pPr>
        <w:spacing w:afterLines="50" w:after="156" w:line="400" w:lineRule="exact"/>
        <w:jc w:val="both"/>
        <w:rPr>
          <w:rFonts w:ascii="Arial" w:hAnsi="Arial" w:cs="Arial"/>
        </w:rPr>
      </w:pPr>
      <w:r>
        <w:rPr>
          <w:rFonts w:ascii="Arial" w:hAnsi="Arial" w:cs="Arial" w:hint="eastAsia"/>
        </w:rPr>
        <w:t xml:space="preserve">The </w:t>
      </w:r>
      <w:r w:rsidR="003B4548">
        <w:rPr>
          <w:rFonts w:ascii="Arial" w:hAnsi="Arial" w:cs="Arial" w:hint="eastAsia"/>
        </w:rPr>
        <w:t xml:space="preserve">adsorption of hydrogen showed </w:t>
      </w:r>
      <w:r w:rsidR="00D7286F">
        <w:rPr>
          <w:rFonts w:ascii="Arial" w:hAnsi="Arial" w:cs="Arial"/>
        </w:rPr>
        <w:t>a similar</w:t>
      </w:r>
      <w:r w:rsidR="006D4C9D">
        <w:rPr>
          <w:rFonts w:ascii="Arial" w:hAnsi="Arial" w:cs="Arial" w:hint="eastAsia"/>
        </w:rPr>
        <w:t xml:space="preserve"> trend</w:t>
      </w:r>
      <w:r w:rsidR="007153D2">
        <w:rPr>
          <w:rFonts w:ascii="Arial" w:hAnsi="Arial" w:cs="Arial" w:hint="eastAsia"/>
        </w:rPr>
        <w:t xml:space="preserve"> compared to nitrogen</w:t>
      </w:r>
      <w:r w:rsidR="003205BF">
        <w:rPr>
          <w:rFonts w:ascii="Arial" w:hAnsi="Arial" w:cs="Arial" w:hint="eastAsia"/>
        </w:rPr>
        <w:t xml:space="preserve"> in terms of </w:t>
      </w:r>
      <w:r w:rsidR="00CD41FB">
        <w:rPr>
          <w:rFonts w:ascii="Arial" w:hAnsi="Arial" w:cs="Arial" w:hint="eastAsia"/>
        </w:rPr>
        <w:t>interaction energy and temperature</w:t>
      </w:r>
      <w:r w:rsidR="007153D2">
        <w:rPr>
          <w:rFonts w:ascii="Arial" w:hAnsi="Arial" w:cs="Arial" w:hint="eastAsia"/>
        </w:rPr>
        <w:t>.</w:t>
      </w:r>
      <w:r w:rsidR="00D7286F">
        <w:rPr>
          <w:rFonts w:ascii="Arial" w:hAnsi="Arial" w:cs="Arial" w:hint="eastAsia"/>
        </w:rPr>
        <w:t xml:space="preserve"> In the GCMC simulation, the chemical potential </w:t>
      </w:r>
      <w:r w:rsidR="00E642AE">
        <w:rPr>
          <w:rFonts w:ascii="Arial" w:hAnsi="Arial" w:cs="Arial" w:hint="eastAsia"/>
        </w:rPr>
        <w:t xml:space="preserve">of hydrogen varied </w:t>
      </w:r>
      <w:r w:rsidR="0016545B">
        <w:rPr>
          <w:rFonts w:ascii="Arial" w:hAnsi="Arial" w:cs="Arial"/>
        </w:rPr>
        <w:t>from</w:t>
      </w:r>
      <w:r w:rsidR="00E642AE">
        <w:rPr>
          <w:rFonts w:ascii="Arial" w:hAnsi="Arial" w:cs="Arial" w:hint="eastAsia"/>
        </w:rPr>
        <w:t xml:space="preserve"> -0.2 eV to 0 eV, and the coverage of </w:t>
      </w:r>
      <w:r w:rsidR="00AC6752">
        <w:rPr>
          <w:rFonts w:ascii="Arial" w:hAnsi="Arial" w:cs="Arial" w:hint="eastAsia"/>
        </w:rPr>
        <w:t xml:space="preserve">hydrogen </w:t>
      </w:r>
      <w:r w:rsidR="007F6CD8">
        <w:rPr>
          <w:rFonts w:ascii="Arial" w:hAnsi="Arial" w:cs="Arial"/>
        </w:rPr>
        <w:t>increased</w:t>
      </w:r>
      <w:r w:rsidR="00AC6752">
        <w:rPr>
          <w:rFonts w:ascii="Arial" w:hAnsi="Arial" w:cs="Arial" w:hint="eastAsia"/>
        </w:rPr>
        <w:t xml:space="preserve"> as its chemical potential </w:t>
      </w:r>
      <w:r w:rsidR="007F6CD8">
        <w:rPr>
          <w:rFonts w:ascii="Arial" w:hAnsi="Arial" w:cs="Arial"/>
        </w:rPr>
        <w:t>increased</w:t>
      </w:r>
      <w:r w:rsidR="0016545B">
        <w:rPr>
          <w:rFonts w:ascii="Arial" w:hAnsi="Arial" w:cs="Arial" w:hint="eastAsia"/>
        </w:rPr>
        <w:t xml:space="preserve">. When the </w:t>
      </w:r>
      <w:r w:rsidR="0016545B">
        <w:rPr>
          <w:rFonts w:ascii="Arial" w:hAnsi="Arial" w:cs="Arial"/>
        </w:rPr>
        <w:t>chemical</w:t>
      </w:r>
      <w:r w:rsidR="0016545B">
        <w:rPr>
          <w:rFonts w:ascii="Arial" w:hAnsi="Arial" w:cs="Arial" w:hint="eastAsia"/>
        </w:rPr>
        <w:t xml:space="preserve"> potential of hydrogen is </w:t>
      </w:r>
      <w:r w:rsidR="00035F6C">
        <w:rPr>
          <w:rFonts w:ascii="Arial" w:hAnsi="Arial" w:cs="Arial"/>
        </w:rPr>
        <w:t>low,</w:t>
      </w:r>
      <w:r w:rsidR="0016545B">
        <w:rPr>
          <w:rFonts w:ascii="Arial" w:hAnsi="Arial" w:cs="Arial" w:hint="eastAsia"/>
        </w:rPr>
        <w:t xml:space="preserve"> </w:t>
      </w:r>
      <w:r w:rsidR="00035F6C" w:rsidRPr="00035F6C">
        <w:rPr>
          <w:rFonts w:ascii="Arial" w:hAnsi="Arial" w:cs="Arial"/>
        </w:rPr>
        <w:t>hydrogen adsorption is minimal due to insufficient driving force for adsorption.</w:t>
      </w:r>
    </w:p>
    <w:p w14:paraId="15202B8A" w14:textId="1FAFD4A4" w:rsidR="004D359C" w:rsidRPr="00973B45" w:rsidRDefault="00F6430A" w:rsidP="00413AB7">
      <w:pPr>
        <w:spacing w:after="0" w:line="400" w:lineRule="exact"/>
        <w:rPr>
          <w:rFonts w:ascii="Arial" w:hAnsi="Arial" w:cs="Arial"/>
          <w:b/>
          <w:bCs/>
        </w:rPr>
      </w:pPr>
      <w:r w:rsidRPr="00973B45">
        <w:rPr>
          <w:rFonts w:ascii="Arial" w:hAnsi="Arial" w:cs="Arial" w:hint="eastAsia"/>
          <w:b/>
          <w:bCs/>
        </w:rPr>
        <w:t xml:space="preserve">4.2 </w:t>
      </w:r>
      <w:r w:rsidR="00A74740" w:rsidRPr="00973B45">
        <w:rPr>
          <w:rFonts w:ascii="Arial" w:hAnsi="Arial" w:cs="Arial" w:hint="eastAsia"/>
          <w:b/>
          <w:bCs/>
        </w:rPr>
        <w:t>Compari</w:t>
      </w:r>
      <w:r w:rsidR="00922E6C" w:rsidRPr="00973B45">
        <w:rPr>
          <w:rFonts w:ascii="Arial" w:hAnsi="Arial" w:cs="Arial" w:hint="eastAsia"/>
          <w:b/>
          <w:bCs/>
        </w:rPr>
        <w:t>son Between Parameter Sets</w:t>
      </w:r>
    </w:p>
    <w:p w14:paraId="610D97B5" w14:textId="1BD407D0" w:rsidR="00922E6C" w:rsidRDefault="00160743" w:rsidP="00EC2D0B">
      <w:pPr>
        <w:spacing w:after="0" w:line="400" w:lineRule="exact"/>
        <w:jc w:val="both"/>
        <w:rPr>
          <w:rFonts w:ascii="Arial" w:hAnsi="Arial" w:cs="Arial"/>
        </w:rPr>
      </w:pPr>
      <w:r>
        <w:rPr>
          <w:rFonts w:ascii="Arial" w:hAnsi="Arial" w:cs="Arial" w:hint="eastAsia"/>
        </w:rPr>
        <w:t>4.2.1 Ideal Mixture</w:t>
      </w:r>
    </w:p>
    <w:p w14:paraId="1B40B657" w14:textId="45172B59" w:rsidR="00160743" w:rsidRDefault="00434240" w:rsidP="006077F4">
      <w:pPr>
        <w:spacing w:afterLines="50" w:after="156" w:line="400" w:lineRule="exact"/>
        <w:jc w:val="both"/>
        <w:rPr>
          <w:rFonts w:ascii="Arial" w:hAnsi="Arial" w:cs="Arial" w:hint="eastAsia"/>
        </w:rPr>
      </w:pPr>
      <w:r>
        <w:rPr>
          <w:rFonts w:ascii="Arial" w:hAnsi="Arial" w:cs="Arial" w:hint="eastAsia"/>
        </w:rPr>
        <w:t xml:space="preserve">With </w:t>
      </w:r>
      <w:proofErr w:type="spellStart"/>
      <w:r w:rsidRPr="00C1229F">
        <w:rPr>
          <w:rFonts w:ascii="Arial" w:hAnsi="Arial" w:cs="Arial"/>
        </w:rPr>
        <w:t>ε</w:t>
      </w:r>
      <w:r w:rsidRPr="00C1229F">
        <w:rPr>
          <w:rFonts w:ascii="Arial" w:hAnsi="Arial" w:cs="Arial" w:hint="eastAsia"/>
          <w:vertAlign w:val="subscript"/>
        </w:rPr>
        <w:t>NN</w:t>
      </w:r>
      <w:proofErr w:type="spellEnd"/>
      <w:r w:rsidRPr="00C1229F">
        <w:rPr>
          <w:rFonts w:ascii="Arial" w:hAnsi="Arial" w:cs="Arial" w:hint="eastAsia"/>
        </w:rPr>
        <w:t xml:space="preserve"> = </w:t>
      </w:r>
      <w:proofErr w:type="spellStart"/>
      <w:r w:rsidRPr="00C1229F">
        <w:rPr>
          <w:rFonts w:ascii="Arial" w:hAnsi="Arial" w:cs="Arial"/>
        </w:rPr>
        <w:t>ε</w:t>
      </w:r>
      <w:r w:rsidRPr="00C1229F">
        <w:rPr>
          <w:rFonts w:ascii="Arial" w:hAnsi="Arial" w:cs="Arial" w:hint="eastAsia"/>
          <w:vertAlign w:val="subscript"/>
        </w:rPr>
        <w:t>HH</w:t>
      </w:r>
      <w:proofErr w:type="spellEnd"/>
      <w:r w:rsidRPr="00C1229F">
        <w:rPr>
          <w:rFonts w:ascii="Arial" w:hAnsi="Arial" w:cs="Arial" w:hint="eastAsia"/>
        </w:rPr>
        <w:t xml:space="preserve">= </w:t>
      </w:r>
      <w:proofErr w:type="spellStart"/>
      <w:r w:rsidRPr="00C1229F">
        <w:rPr>
          <w:rFonts w:ascii="Arial" w:hAnsi="Arial" w:cs="Arial"/>
        </w:rPr>
        <w:t>ε</w:t>
      </w:r>
      <w:r w:rsidRPr="00C1229F">
        <w:rPr>
          <w:rFonts w:ascii="Arial" w:hAnsi="Arial" w:cs="Arial" w:hint="eastAsia"/>
          <w:vertAlign w:val="subscript"/>
        </w:rPr>
        <w:t>NH</w:t>
      </w:r>
      <w:proofErr w:type="spellEnd"/>
      <w:r w:rsidRPr="00C1229F">
        <w:rPr>
          <w:rFonts w:ascii="Arial" w:hAnsi="Arial" w:cs="Arial" w:hint="eastAsia"/>
        </w:rPr>
        <w:t>= 0 eV</w:t>
      </w:r>
      <w:r>
        <w:rPr>
          <w:rFonts w:ascii="Arial" w:hAnsi="Arial" w:cs="Arial" w:hint="eastAsia"/>
        </w:rPr>
        <w:t xml:space="preserve">, </w:t>
      </w:r>
      <w:r w:rsidR="005157FF" w:rsidRPr="005157FF">
        <w:rPr>
          <w:rFonts w:ascii="Arial" w:hAnsi="Arial" w:cs="Arial"/>
        </w:rPr>
        <w:t>both species behave independently</w:t>
      </w:r>
      <w:r w:rsidR="002F3D3B">
        <w:rPr>
          <w:rFonts w:ascii="Arial" w:hAnsi="Arial" w:cs="Arial" w:hint="eastAsia"/>
        </w:rPr>
        <w:t>, and</w:t>
      </w:r>
      <w:r w:rsidR="005157FF" w:rsidRPr="005157FF">
        <w:rPr>
          <w:rFonts w:ascii="Arial" w:hAnsi="Arial" w:cs="Arial"/>
        </w:rPr>
        <w:t xml:space="preserve"> </w:t>
      </w:r>
      <w:r w:rsidR="002F3D3B">
        <w:rPr>
          <w:rFonts w:ascii="Arial" w:hAnsi="Arial" w:cs="Arial" w:hint="eastAsia"/>
        </w:rPr>
        <w:t>the a</w:t>
      </w:r>
      <w:r w:rsidR="005157FF" w:rsidRPr="005157FF">
        <w:rPr>
          <w:rFonts w:ascii="Arial" w:hAnsi="Arial" w:cs="Arial"/>
        </w:rPr>
        <w:t>dsorption is determined solely by chemical potentials and temperature.</w:t>
      </w:r>
      <w:r w:rsidR="002F3D3B">
        <w:rPr>
          <w:rFonts w:ascii="Arial" w:hAnsi="Arial" w:cs="Arial" w:hint="eastAsia"/>
        </w:rPr>
        <w:t xml:space="preserve"> </w:t>
      </w:r>
      <w:r w:rsidR="005157FF" w:rsidRPr="005157FF">
        <w:rPr>
          <w:rFonts w:ascii="Arial" w:hAnsi="Arial" w:cs="Arial"/>
        </w:rPr>
        <w:t xml:space="preserve">In this case, coverage levels of nitrogen and hydrogen are governed by their respective chemical potentials. </w:t>
      </w:r>
      <w:r w:rsidR="007F6CD8">
        <w:rPr>
          <w:rFonts w:ascii="Arial" w:hAnsi="Arial" w:cs="Arial"/>
        </w:rPr>
        <w:t>The higher</w:t>
      </w:r>
      <w:r w:rsidR="00EA0ED0">
        <w:rPr>
          <w:rFonts w:ascii="Arial" w:hAnsi="Arial" w:cs="Arial" w:hint="eastAsia"/>
        </w:rPr>
        <w:t xml:space="preserve"> chemical potential of hydrogen</w:t>
      </w:r>
      <w:r w:rsidR="005157FF" w:rsidRPr="005157FF">
        <w:rPr>
          <w:rFonts w:ascii="Arial" w:hAnsi="Arial" w:cs="Arial"/>
        </w:rPr>
        <w:t xml:space="preserve"> leads to higher hydrogen coverage, but without interaction energies, there is no direct influence of one species on the other's adsorption.</w:t>
      </w:r>
      <w:r w:rsidR="005943BC">
        <w:rPr>
          <w:rFonts w:ascii="Arial" w:hAnsi="Arial" w:cs="Arial" w:hint="eastAsia"/>
        </w:rPr>
        <w:t xml:space="preserve"> As a result, the adsorption</w:t>
      </w:r>
      <w:r w:rsidR="000A36C7">
        <w:rPr>
          <w:rFonts w:ascii="Arial" w:hAnsi="Arial" w:cs="Arial" w:hint="eastAsia"/>
        </w:rPr>
        <w:t xml:space="preserve"> behavior</w:t>
      </w:r>
      <w:r w:rsidR="005943BC">
        <w:rPr>
          <w:rFonts w:ascii="Arial" w:hAnsi="Arial" w:cs="Arial" w:hint="eastAsia"/>
        </w:rPr>
        <w:t xml:space="preserve"> </w:t>
      </w:r>
      <w:r w:rsidR="000A36C7">
        <w:rPr>
          <w:rFonts w:ascii="Arial" w:hAnsi="Arial" w:cs="Arial" w:hint="eastAsia"/>
        </w:rPr>
        <w:t xml:space="preserve">aligns with </w:t>
      </w:r>
      <w:r w:rsidR="000A36C7" w:rsidRPr="000A36C7">
        <w:rPr>
          <w:rFonts w:ascii="Arial" w:hAnsi="Arial" w:cs="Arial"/>
        </w:rPr>
        <w:t>Langmuir-like adsorption isotherm</w:t>
      </w:r>
      <w:r w:rsidR="000A36C7">
        <w:rPr>
          <w:rFonts w:ascii="Arial" w:hAnsi="Arial" w:cs="Arial" w:hint="eastAsia"/>
        </w:rPr>
        <w:t>.</w:t>
      </w:r>
    </w:p>
    <w:p w14:paraId="3B374B37" w14:textId="52A431E0" w:rsidR="00160743" w:rsidRDefault="00160743" w:rsidP="00EC2D0B">
      <w:pPr>
        <w:spacing w:after="0" w:line="400" w:lineRule="exact"/>
        <w:jc w:val="both"/>
        <w:rPr>
          <w:rFonts w:ascii="Arial" w:hAnsi="Arial" w:cs="Arial"/>
        </w:rPr>
      </w:pPr>
      <w:r>
        <w:rPr>
          <w:rFonts w:ascii="Arial" w:hAnsi="Arial" w:cs="Arial" w:hint="eastAsia"/>
        </w:rPr>
        <w:t>4.2.</w:t>
      </w:r>
      <w:r w:rsidR="008364D7">
        <w:rPr>
          <w:rFonts w:ascii="Arial" w:hAnsi="Arial" w:cs="Arial" w:hint="eastAsia"/>
        </w:rPr>
        <w:t>2</w:t>
      </w:r>
      <w:r w:rsidR="00D5241B">
        <w:rPr>
          <w:rFonts w:ascii="Arial" w:hAnsi="Arial" w:cs="Arial" w:hint="eastAsia"/>
        </w:rPr>
        <w:t xml:space="preserve"> Repulsive Interactions</w:t>
      </w:r>
    </w:p>
    <w:p w14:paraId="528554DA" w14:textId="5B1C2EE9" w:rsidR="00E751E8" w:rsidRDefault="0042007F" w:rsidP="00EE47F0">
      <w:pPr>
        <w:spacing w:afterLines="50" w:after="156" w:line="400" w:lineRule="exact"/>
        <w:jc w:val="both"/>
        <w:rPr>
          <w:rFonts w:ascii="Arial" w:hAnsi="Arial" w:cs="Arial" w:hint="eastAsia"/>
        </w:rPr>
      </w:pPr>
      <w:r>
        <w:rPr>
          <w:rFonts w:ascii="Arial" w:hAnsi="Arial" w:cs="Arial" w:hint="eastAsia"/>
        </w:rPr>
        <w:t>When there are high</w:t>
      </w:r>
      <w:r w:rsidR="005A1024" w:rsidRPr="005A1024">
        <w:rPr>
          <w:rFonts w:ascii="Arial" w:hAnsi="Arial" w:cs="Arial"/>
        </w:rPr>
        <w:t xml:space="preserve"> repulsive interactions </w:t>
      </w:r>
      <w:r>
        <w:rPr>
          <w:rFonts w:ascii="Arial" w:hAnsi="Arial" w:cs="Arial" w:hint="eastAsia"/>
        </w:rPr>
        <w:t xml:space="preserve">between gas particles, </w:t>
      </w:r>
      <w:r w:rsidR="0089119C">
        <w:rPr>
          <w:rFonts w:ascii="Arial" w:hAnsi="Arial" w:cs="Arial" w:hint="eastAsia"/>
        </w:rPr>
        <w:t xml:space="preserve">a </w:t>
      </w:r>
      <w:r w:rsidR="005A1024" w:rsidRPr="005A1024">
        <w:rPr>
          <w:rFonts w:ascii="Arial" w:hAnsi="Arial" w:cs="Arial"/>
        </w:rPr>
        <w:t>decrease</w:t>
      </w:r>
      <w:r w:rsidR="0089119C">
        <w:rPr>
          <w:rFonts w:ascii="Arial" w:hAnsi="Arial" w:cs="Arial" w:hint="eastAsia"/>
        </w:rPr>
        <w:t>d</w:t>
      </w:r>
      <w:r w:rsidR="005A1024" w:rsidRPr="005A1024">
        <w:rPr>
          <w:rFonts w:ascii="Arial" w:hAnsi="Arial" w:cs="Arial"/>
        </w:rPr>
        <w:t xml:space="preserve"> total coverage </w:t>
      </w:r>
      <w:r w:rsidR="00C13575">
        <w:rPr>
          <w:rFonts w:ascii="Arial" w:hAnsi="Arial" w:cs="Arial"/>
        </w:rPr>
        <w:t>is</w:t>
      </w:r>
      <w:r w:rsidR="0089119C">
        <w:rPr>
          <w:rFonts w:ascii="Arial" w:hAnsi="Arial" w:cs="Arial" w:hint="eastAsia"/>
        </w:rPr>
        <w:t xml:space="preserve"> shown</w:t>
      </w:r>
      <w:r w:rsidR="00EE47F0">
        <w:rPr>
          <w:rFonts w:ascii="Arial" w:hAnsi="Arial" w:cs="Arial" w:hint="eastAsia"/>
        </w:rPr>
        <w:t xml:space="preserve"> </w:t>
      </w:r>
      <w:r w:rsidR="00EE47F0" w:rsidRPr="005A1024">
        <w:rPr>
          <w:rFonts w:ascii="Arial" w:hAnsi="Arial" w:cs="Arial"/>
        </w:rPr>
        <w:t>as the presence of one species hinders the adsorption of the other.</w:t>
      </w:r>
      <w:r w:rsidR="00C13575">
        <w:rPr>
          <w:rFonts w:ascii="Arial" w:hAnsi="Arial" w:cs="Arial" w:hint="eastAsia"/>
        </w:rPr>
        <w:t xml:space="preserve"> </w:t>
      </w:r>
      <w:r w:rsidR="00EE47F0">
        <w:rPr>
          <w:rFonts w:ascii="Arial" w:hAnsi="Arial" w:cs="Arial" w:hint="eastAsia"/>
        </w:rPr>
        <w:t>F</w:t>
      </w:r>
      <w:r w:rsidR="00C13575">
        <w:rPr>
          <w:rFonts w:ascii="Arial" w:hAnsi="Arial" w:cs="Arial" w:hint="eastAsia"/>
        </w:rPr>
        <w:t xml:space="preserve">or example, </w:t>
      </w:r>
      <w:r w:rsidR="00C45E90">
        <w:rPr>
          <w:rFonts w:ascii="Arial" w:hAnsi="Arial" w:cs="Arial" w:hint="eastAsia"/>
        </w:rPr>
        <w:t xml:space="preserve">in the ideal mixture scenario, when the chemical potential of hydrogen is 0, the total coverage </w:t>
      </w:r>
      <w:r w:rsidR="00823B71">
        <w:rPr>
          <w:rFonts w:ascii="Arial" w:hAnsi="Arial" w:cs="Arial" w:hint="eastAsia"/>
        </w:rPr>
        <w:t xml:space="preserve">of nitrogen and hydrogen </w:t>
      </w:r>
      <w:r w:rsidR="00577BC8">
        <w:rPr>
          <w:rFonts w:ascii="Arial" w:hAnsi="Arial" w:cs="Arial" w:hint="eastAsia"/>
        </w:rPr>
        <w:t xml:space="preserve">at the </w:t>
      </w:r>
      <w:r w:rsidR="003F799E">
        <w:rPr>
          <w:rFonts w:ascii="Arial" w:hAnsi="Arial" w:cs="Arial" w:hint="eastAsia"/>
        </w:rPr>
        <w:t xml:space="preserve">setting </w:t>
      </w:r>
      <w:r w:rsidR="00577BC8">
        <w:rPr>
          <w:rFonts w:ascii="Arial" w:hAnsi="Arial" w:cs="Arial" w:hint="eastAsia"/>
        </w:rPr>
        <w:t>temperature</w:t>
      </w:r>
      <w:r w:rsidR="00823B71">
        <w:rPr>
          <w:rFonts w:ascii="Arial" w:hAnsi="Arial" w:cs="Arial" w:hint="eastAsia"/>
        </w:rPr>
        <w:t xml:space="preserve"> </w:t>
      </w:r>
      <w:r w:rsidR="003F799E">
        <w:rPr>
          <w:rFonts w:ascii="Arial" w:hAnsi="Arial" w:cs="Arial" w:hint="eastAsia"/>
        </w:rPr>
        <w:t>range</w:t>
      </w:r>
      <w:r w:rsidR="00577BC8">
        <w:rPr>
          <w:rFonts w:ascii="Arial" w:hAnsi="Arial" w:cs="Arial" w:hint="eastAsia"/>
        </w:rPr>
        <w:t xml:space="preserve"> is about 1, however, in this repulsive </w:t>
      </w:r>
      <w:r w:rsidR="00CE5C73">
        <w:rPr>
          <w:rFonts w:ascii="Arial" w:hAnsi="Arial" w:cs="Arial"/>
        </w:rPr>
        <w:t>interactions</w:t>
      </w:r>
      <w:r w:rsidR="00577BC8">
        <w:rPr>
          <w:rFonts w:ascii="Arial" w:hAnsi="Arial" w:cs="Arial" w:hint="eastAsia"/>
        </w:rPr>
        <w:t xml:space="preserve"> scenario, the </w:t>
      </w:r>
      <w:r w:rsidR="00823B71">
        <w:rPr>
          <w:rFonts w:ascii="Arial" w:hAnsi="Arial" w:cs="Arial" w:hint="eastAsia"/>
        </w:rPr>
        <w:t xml:space="preserve">total coverage </w:t>
      </w:r>
      <w:r w:rsidR="003F799E">
        <w:rPr>
          <w:rFonts w:ascii="Arial" w:hAnsi="Arial" w:cs="Arial" w:hint="eastAsia"/>
        </w:rPr>
        <w:t xml:space="preserve">drops to around </w:t>
      </w:r>
      <w:r w:rsidR="008608E7">
        <w:rPr>
          <w:rFonts w:ascii="Arial" w:hAnsi="Arial" w:cs="Arial" w:hint="eastAsia"/>
        </w:rPr>
        <w:t xml:space="preserve">0.5 </w:t>
      </w:r>
    </w:p>
    <w:p w14:paraId="11B3C8F2" w14:textId="3AC519AD" w:rsidR="008364D7" w:rsidRDefault="008364D7" w:rsidP="00EC2D0B">
      <w:pPr>
        <w:spacing w:after="0" w:line="400" w:lineRule="exact"/>
        <w:jc w:val="both"/>
        <w:rPr>
          <w:rFonts w:ascii="Arial" w:hAnsi="Arial" w:cs="Arial" w:hint="eastAsia"/>
        </w:rPr>
      </w:pPr>
      <w:r>
        <w:rPr>
          <w:rFonts w:ascii="Arial" w:hAnsi="Arial" w:cs="Arial" w:hint="eastAsia"/>
        </w:rPr>
        <w:t>4.2.3</w:t>
      </w:r>
      <w:r w:rsidR="00EE47F0">
        <w:rPr>
          <w:rFonts w:ascii="Arial" w:hAnsi="Arial" w:cs="Arial" w:hint="eastAsia"/>
        </w:rPr>
        <w:t xml:space="preserve"> </w:t>
      </w:r>
      <w:r w:rsidR="00D21784">
        <w:rPr>
          <w:rFonts w:ascii="Arial" w:hAnsi="Arial" w:cs="Arial" w:hint="eastAsia"/>
        </w:rPr>
        <w:t>Attractive interactions</w:t>
      </w:r>
    </w:p>
    <w:p w14:paraId="0D364AE7" w14:textId="04CF651B" w:rsidR="008364D7" w:rsidRDefault="000B1E7C" w:rsidP="00E74C40">
      <w:pPr>
        <w:spacing w:afterLines="50" w:after="156" w:line="400" w:lineRule="exact"/>
        <w:jc w:val="both"/>
        <w:rPr>
          <w:rFonts w:ascii="Arial" w:hAnsi="Arial" w:cs="Arial" w:hint="eastAsia"/>
        </w:rPr>
      </w:pPr>
      <w:r>
        <w:rPr>
          <w:rFonts w:ascii="Arial" w:hAnsi="Arial" w:cs="Arial" w:hint="eastAsia"/>
        </w:rPr>
        <w:t xml:space="preserve">When there are attractive interactions between gas particles, </w:t>
      </w:r>
      <w:r w:rsidR="00AA2422" w:rsidRPr="00AA2422">
        <w:rPr>
          <w:rFonts w:ascii="Arial" w:hAnsi="Arial" w:cs="Arial"/>
        </w:rPr>
        <w:t xml:space="preserve">the adsorption of one </w:t>
      </w:r>
      <w:r w:rsidR="00AA2422">
        <w:rPr>
          <w:rFonts w:ascii="Arial" w:hAnsi="Arial" w:cs="Arial" w:hint="eastAsia"/>
        </w:rPr>
        <w:t>particle</w:t>
      </w:r>
      <w:r w:rsidR="00AA2422" w:rsidRPr="00AA2422">
        <w:rPr>
          <w:rFonts w:ascii="Arial" w:hAnsi="Arial" w:cs="Arial"/>
        </w:rPr>
        <w:t xml:space="preserve"> enhances the adsorption of the other, leading to a cooperative effect</w:t>
      </w:r>
      <w:r w:rsidR="00AA2422">
        <w:rPr>
          <w:rFonts w:ascii="Arial" w:hAnsi="Arial" w:cs="Arial" w:hint="eastAsia"/>
        </w:rPr>
        <w:t xml:space="preserve"> and </w:t>
      </w:r>
      <w:r w:rsidR="00AA2422">
        <w:rPr>
          <w:rFonts w:ascii="Arial" w:hAnsi="Arial" w:cs="Arial" w:hint="eastAsia"/>
        </w:rPr>
        <w:lastRenderedPageBreak/>
        <w:t>resulting in an enhanced total coverage.</w:t>
      </w:r>
      <w:r w:rsidR="00E953C6">
        <w:rPr>
          <w:rFonts w:ascii="Arial" w:hAnsi="Arial" w:cs="Arial" w:hint="eastAsia"/>
        </w:rPr>
        <w:t xml:space="preserve"> In this case, </w:t>
      </w:r>
      <w:r w:rsidR="005E7F2B">
        <w:rPr>
          <w:rFonts w:ascii="Arial" w:hAnsi="Arial" w:cs="Arial" w:hint="eastAsia"/>
        </w:rPr>
        <w:t>the phase diagram shows a total coverage of nearly 1</w:t>
      </w:r>
      <w:r w:rsidR="00AC480A">
        <w:rPr>
          <w:rFonts w:ascii="Arial" w:hAnsi="Arial" w:cs="Arial" w:hint="eastAsia"/>
        </w:rPr>
        <w:t>.0</w:t>
      </w:r>
      <w:r w:rsidR="005E7F2B">
        <w:rPr>
          <w:rFonts w:ascii="Arial" w:hAnsi="Arial" w:cs="Arial" w:hint="eastAsia"/>
        </w:rPr>
        <w:t xml:space="preserve"> at </w:t>
      </w:r>
      <w:r w:rsidR="008A1200">
        <w:rPr>
          <w:rFonts w:ascii="Arial" w:hAnsi="Arial" w:cs="Arial" w:hint="eastAsia"/>
        </w:rPr>
        <w:t>all temperatures and chemical potentials.</w:t>
      </w:r>
    </w:p>
    <w:p w14:paraId="2F155304" w14:textId="3F3C80CB" w:rsidR="008364D7" w:rsidRDefault="008364D7" w:rsidP="00EC2D0B">
      <w:pPr>
        <w:spacing w:after="0" w:line="400" w:lineRule="exact"/>
        <w:jc w:val="both"/>
        <w:rPr>
          <w:rFonts w:ascii="Arial" w:hAnsi="Arial" w:cs="Arial" w:hint="eastAsia"/>
        </w:rPr>
      </w:pPr>
      <w:r>
        <w:rPr>
          <w:rFonts w:ascii="Arial" w:hAnsi="Arial" w:cs="Arial" w:hint="eastAsia"/>
        </w:rPr>
        <w:t>4.2.4</w:t>
      </w:r>
      <w:r w:rsidR="008A1200">
        <w:rPr>
          <w:rFonts w:ascii="Arial" w:hAnsi="Arial" w:cs="Arial" w:hint="eastAsia"/>
        </w:rPr>
        <w:t xml:space="preserve"> Immisc</w:t>
      </w:r>
      <w:r w:rsidR="00E74C40">
        <w:rPr>
          <w:rFonts w:ascii="Arial" w:hAnsi="Arial" w:cs="Arial" w:hint="eastAsia"/>
        </w:rPr>
        <w:t>ible Scenario</w:t>
      </w:r>
    </w:p>
    <w:p w14:paraId="7F6AE052" w14:textId="0A0ACE2D" w:rsidR="008364D7" w:rsidRDefault="00AE3785" w:rsidP="008315BD">
      <w:pPr>
        <w:spacing w:afterLines="50" w:after="156" w:line="400" w:lineRule="exact"/>
        <w:jc w:val="both"/>
        <w:rPr>
          <w:rFonts w:ascii="Arial" w:hAnsi="Arial" w:cs="Arial" w:hint="eastAsia"/>
        </w:rPr>
      </w:pPr>
      <w:r>
        <w:rPr>
          <w:rFonts w:ascii="Arial" w:hAnsi="Arial" w:cs="Arial" w:hint="eastAsia"/>
        </w:rPr>
        <w:t xml:space="preserve">When interaction energy between </w:t>
      </w:r>
      <w:r w:rsidR="008D0EEF">
        <w:rPr>
          <w:rFonts w:ascii="Arial" w:hAnsi="Arial" w:cs="Arial" w:hint="eastAsia"/>
        </w:rPr>
        <w:t xml:space="preserve">nitrogen and nitrogen or hydrogen and hydrogen is negative, </w:t>
      </w:r>
      <w:r w:rsidR="00AC480A">
        <w:rPr>
          <w:rFonts w:ascii="Arial" w:hAnsi="Arial" w:cs="Arial"/>
        </w:rPr>
        <w:t xml:space="preserve">and </w:t>
      </w:r>
      <w:r w:rsidR="00B25DE7">
        <w:rPr>
          <w:rFonts w:ascii="Arial" w:hAnsi="Arial" w:cs="Arial" w:hint="eastAsia"/>
        </w:rPr>
        <w:t xml:space="preserve">between nitrogen and hydrogen is positive, </w:t>
      </w:r>
      <w:r w:rsidR="00FB2DFB" w:rsidRPr="00FB2DFB">
        <w:rPr>
          <w:rFonts w:ascii="Arial" w:hAnsi="Arial" w:cs="Arial"/>
        </w:rPr>
        <w:t xml:space="preserve">nitrogen and hydrogen </w:t>
      </w:r>
      <w:r w:rsidR="00FB2DFB">
        <w:rPr>
          <w:rFonts w:ascii="Arial" w:hAnsi="Arial" w:cs="Arial" w:hint="eastAsia"/>
        </w:rPr>
        <w:t xml:space="preserve">will </w:t>
      </w:r>
      <w:r w:rsidR="00FB2DFB" w:rsidRPr="00FB2DFB">
        <w:rPr>
          <w:rFonts w:ascii="Arial" w:hAnsi="Arial" w:cs="Arial"/>
        </w:rPr>
        <w:t>prefer to adsorb in separate domains</w:t>
      </w:r>
      <w:r w:rsidR="00663CEE">
        <w:rPr>
          <w:rFonts w:ascii="Arial" w:hAnsi="Arial" w:cs="Arial" w:hint="eastAsia"/>
        </w:rPr>
        <w:t xml:space="preserve">, because </w:t>
      </w:r>
      <w:r w:rsidR="00625C8E">
        <w:rPr>
          <w:rFonts w:ascii="Arial" w:hAnsi="Arial" w:cs="Arial" w:hint="eastAsia"/>
        </w:rPr>
        <w:t xml:space="preserve">placing </w:t>
      </w:r>
      <w:r w:rsidR="00974EE5">
        <w:rPr>
          <w:rFonts w:ascii="Arial" w:hAnsi="Arial" w:cs="Arial" w:hint="eastAsia"/>
        </w:rPr>
        <w:t>one particle among</w:t>
      </w:r>
      <w:r w:rsidR="00B26CE9">
        <w:rPr>
          <w:rFonts w:ascii="Arial" w:hAnsi="Arial" w:cs="Arial" w:hint="eastAsia"/>
        </w:rPr>
        <w:t xml:space="preserve"> the</w:t>
      </w:r>
      <w:r w:rsidR="00974EE5">
        <w:rPr>
          <w:rFonts w:ascii="Arial" w:hAnsi="Arial" w:cs="Arial" w:hint="eastAsia"/>
        </w:rPr>
        <w:t xml:space="preserve"> different </w:t>
      </w:r>
      <w:r w:rsidR="00974EE5">
        <w:rPr>
          <w:rFonts w:ascii="Arial" w:hAnsi="Arial" w:cs="Arial"/>
        </w:rPr>
        <w:t>type</w:t>
      </w:r>
      <w:r w:rsidR="00B26CE9">
        <w:rPr>
          <w:rFonts w:ascii="Arial" w:hAnsi="Arial" w:cs="Arial" w:hint="eastAsia"/>
        </w:rPr>
        <w:t>s of particles</w:t>
      </w:r>
      <w:r w:rsidR="00974EE5">
        <w:rPr>
          <w:rFonts w:ascii="Arial" w:hAnsi="Arial" w:cs="Arial" w:hint="eastAsia"/>
        </w:rPr>
        <w:t xml:space="preserve"> will cause gre</w:t>
      </w:r>
      <w:r w:rsidR="00B26CE9">
        <w:rPr>
          <w:rFonts w:ascii="Arial" w:hAnsi="Arial" w:cs="Arial" w:hint="eastAsia"/>
        </w:rPr>
        <w:t>at repulsive force</w:t>
      </w:r>
      <w:r w:rsidR="00CF06C6">
        <w:rPr>
          <w:rFonts w:ascii="Arial" w:hAnsi="Arial" w:cs="Arial" w:hint="eastAsia"/>
        </w:rPr>
        <w:t xml:space="preserve"> </w:t>
      </w:r>
      <w:r w:rsidR="00CF06C6">
        <w:rPr>
          <w:rFonts w:ascii="Arial" w:hAnsi="Arial" w:cs="Arial"/>
        </w:rPr>
        <w:t>and</w:t>
      </w:r>
      <w:r w:rsidR="00CF06C6">
        <w:rPr>
          <w:rFonts w:ascii="Arial" w:hAnsi="Arial" w:cs="Arial" w:hint="eastAsia"/>
        </w:rPr>
        <w:t xml:space="preserve"> increase the system</w:t>
      </w:r>
      <w:r w:rsidR="00CF06C6">
        <w:rPr>
          <w:rFonts w:ascii="Arial" w:hAnsi="Arial" w:cs="Arial"/>
        </w:rPr>
        <w:t>’</w:t>
      </w:r>
      <w:r w:rsidR="00CF06C6">
        <w:rPr>
          <w:rFonts w:ascii="Arial" w:hAnsi="Arial" w:cs="Arial" w:hint="eastAsia"/>
        </w:rPr>
        <w:t>s Gibbs free energy.</w:t>
      </w:r>
      <w:r w:rsidR="00562B2C">
        <w:rPr>
          <w:rFonts w:ascii="Arial" w:hAnsi="Arial" w:cs="Arial" w:hint="eastAsia"/>
        </w:rPr>
        <w:t xml:space="preserve"> As a result, this scenario leads </w:t>
      </w:r>
      <w:r w:rsidR="00FB2DFB" w:rsidRPr="00FB2DFB">
        <w:rPr>
          <w:rFonts w:ascii="Arial" w:hAnsi="Arial" w:cs="Arial"/>
        </w:rPr>
        <w:t>to phase separation on the lattice</w:t>
      </w:r>
      <w:r w:rsidR="00FB2DFB">
        <w:rPr>
          <w:rFonts w:ascii="Arial" w:hAnsi="Arial" w:cs="Arial" w:hint="eastAsia"/>
        </w:rPr>
        <w:t xml:space="preserve"> surface</w:t>
      </w:r>
      <w:r w:rsidR="00FB2DFB" w:rsidRPr="00FB2DFB">
        <w:rPr>
          <w:rFonts w:ascii="Arial" w:hAnsi="Arial" w:cs="Arial"/>
        </w:rPr>
        <w:t>.</w:t>
      </w:r>
    </w:p>
    <w:p w14:paraId="47DB3780" w14:textId="0DBFCABA" w:rsidR="008364D7" w:rsidRDefault="008364D7" w:rsidP="00EC2D0B">
      <w:pPr>
        <w:spacing w:after="0" w:line="400" w:lineRule="exact"/>
        <w:jc w:val="both"/>
        <w:rPr>
          <w:rFonts w:ascii="Arial" w:hAnsi="Arial" w:cs="Arial" w:hint="eastAsia"/>
        </w:rPr>
      </w:pPr>
      <w:r>
        <w:rPr>
          <w:rFonts w:ascii="Arial" w:hAnsi="Arial" w:cs="Arial" w:hint="eastAsia"/>
        </w:rPr>
        <w:t>4.2.</w:t>
      </w:r>
      <w:r w:rsidR="00AC480A">
        <w:rPr>
          <w:rFonts w:ascii="Arial" w:hAnsi="Arial" w:cs="Arial" w:hint="eastAsia"/>
        </w:rPr>
        <w:t xml:space="preserve">5 </w:t>
      </w:r>
      <w:r w:rsidR="008315BD">
        <w:rPr>
          <w:rFonts w:ascii="Arial" w:hAnsi="Arial" w:cs="Arial"/>
        </w:rPr>
        <w:t>“</w:t>
      </w:r>
      <w:r w:rsidR="008315BD">
        <w:rPr>
          <w:rFonts w:ascii="Arial" w:hAnsi="Arial" w:cs="Arial" w:hint="eastAsia"/>
        </w:rPr>
        <w:t xml:space="preserve">Like </w:t>
      </w:r>
      <w:r w:rsidR="008315BD">
        <w:rPr>
          <w:rFonts w:ascii="Arial" w:hAnsi="Arial" w:cs="Arial"/>
        </w:rPr>
        <w:t>Dissolve</w:t>
      </w:r>
      <w:r w:rsidR="008315BD">
        <w:rPr>
          <w:rFonts w:ascii="Arial" w:hAnsi="Arial" w:cs="Arial" w:hint="eastAsia"/>
        </w:rPr>
        <w:t xml:space="preserve"> Unlike</w:t>
      </w:r>
      <w:r w:rsidR="008315BD">
        <w:rPr>
          <w:rFonts w:ascii="Arial" w:hAnsi="Arial" w:cs="Arial"/>
        </w:rPr>
        <w:t>”</w:t>
      </w:r>
      <w:r w:rsidR="008315BD">
        <w:rPr>
          <w:rFonts w:ascii="Arial" w:hAnsi="Arial" w:cs="Arial" w:hint="eastAsia"/>
        </w:rPr>
        <w:t xml:space="preserve"> Scenario</w:t>
      </w:r>
    </w:p>
    <w:p w14:paraId="55E1C9BA" w14:textId="0F431E24" w:rsidR="00D8346F" w:rsidRDefault="00FE535E" w:rsidP="00F6026C">
      <w:pPr>
        <w:spacing w:afterLines="50" w:after="156" w:line="400" w:lineRule="exact"/>
        <w:jc w:val="both"/>
        <w:rPr>
          <w:rFonts w:ascii="Arial" w:hAnsi="Arial" w:cs="Arial" w:hint="eastAsia"/>
        </w:rPr>
      </w:pPr>
      <w:r>
        <w:rPr>
          <w:rFonts w:ascii="Arial" w:hAnsi="Arial" w:cs="Arial" w:hint="eastAsia"/>
        </w:rPr>
        <w:t xml:space="preserve">In this </w:t>
      </w:r>
      <w:r>
        <w:rPr>
          <w:rFonts w:ascii="Arial" w:hAnsi="Arial" w:cs="Arial"/>
        </w:rPr>
        <w:t>scenario</w:t>
      </w:r>
      <w:r>
        <w:rPr>
          <w:rFonts w:ascii="Arial" w:hAnsi="Arial" w:cs="Arial" w:hint="eastAsia"/>
        </w:rPr>
        <w:t xml:space="preserve">, </w:t>
      </w:r>
      <w:r w:rsidR="00AF6664">
        <w:rPr>
          <w:rFonts w:ascii="Arial" w:hAnsi="Arial" w:cs="Arial"/>
        </w:rPr>
        <w:t>mixed adsorption</w:t>
      </w:r>
      <w:r>
        <w:rPr>
          <w:rFonts w:ascii="Arial" w:hAnsi="Arial" w:cs="Arial" w:hint="eastAsia"/>
        </w:rPr>
        <w:t xml:space="preserve"> is encouraged while self-</w:t>
      </w:r>
      <w:r>
        <w:rPr>
          <w:rFonts w:ascii="Arial" w:hAnsi="Arial" w:cs="Arial"/>
        </w:rPr>
        <w:t>adsorption</w:t>
      </w:r>
      <w:r>
        <w:rPr>
          <w:rFonts w:ascii="Arial" w:hAnsi="Arial" w:cs="Arial" w:hint="eastAsia"/>
        </w:rPr>
        <w:t xml:space="preserve"> is </w:t>
      </w:r>
      <w:r w:rsidR="00AF6664">
        <w:rPr>
          <w:rFonts w:ascii="Arial" w:hAnsi="Arial" w:cs="Arial"/>
        </w:rPr>
        <w:t>discouraged</w:t>
      </w:r>
      <w:r w:rsidR="006A2D88">
        <w:rPr>
          <w:rFonts w:ascii="Arial" w:hAnsi="Arial" w:cs="Arial" w:hint="eastAsia"/>
        </w:rPr>
        <w:t xml:space="preserve">, resulting </w:t>
      </w:r>
      <w:r w:rsidR="00CC7C1C">
        <w:rPr>
          <w:rFonts w:ascii="Arial" w:hAnsi="Arial" w:cs="Arial"/>
        </w:rPr>
        <w:t xml:space="preserve">in </w:t>
      </w:r>
      <w:r w:rsidR="006A2D88">
        <w:rPr>
          <w:rFonts w:ascii="Arial" w:hAnsi="Arial" w:cs="Arial" w:hint="eastAsia"/>
        </w:rPr>
        <w:t xml:space="preserve">a </w:t>
      </w:r>
      <w:r w:rsidR="00CC7C1C">
        <w:rPr>
          <w:rFonts w:ascii="Arial" w:hAnsi="Arial" w:cs="Arial"/>
        </w:rPr>
        <w:t>uniform</w:t>
      </w:r>
      <w:r w:rsidR="00CC7C1C">
        <w:rPr>
          <w:rFonts w:ascii="Arial" w:hAnsi="Arial" w:cs="Arial" w:hint="eastAsia"/>
        </w:rPr>
        <w:t xml:space="preserve"> dist</w:t>
      </w:r>
      <w:r w:rsidR="0031473F">
        <w:rPr>
          <w:rFonts w:ascii="Arial" w:hAnsi="Arial" w:cs="Arial" w:hint="eastAsia"/>
        </w:rPr>
        <w:t>ribution of nitrogen and hydrogen on the lattice surface.</w:t>
      </w:r>
      <w:r w:rsidR="006946F9">
        <w:rPr>
          <w:rFonts w:ascii="Arial" w:hAnsi="Arial" w:cs="Arial" w:hint="eastAsia"/>
        </w:rPr>
        <w:t xml:space="preserve"> This adsorption</w:t>
      </w:r>
      <w:r w:rsidR="002C5527">
        <w:rPr>
          <w:rFonts w:ascii="Arial" w:hAnsi="Arial" w:cs="Arial" w:hint="eastAsia"/>
        </w:rPr>
        <w:t xml:space="preserve"> scenario</w:t>
      </w:r>
      <w:r w:rsidR="006946F9">
        <w:rPr>
          <w:rFonts w:ascii="Arial" w:hAnsi="Arial" w:cs="Arial" w:hint="eastAsia"/>
        </w:rPr>
        <w:t xml:space="preserve"> would be </w:t>
      </w:r>
      <w:r w:rsidR="002C5527">
        <w:rPr>
          <w:rFonts w:ascii="Arial" w:hAnsi="Arial" w:cs="Arial" w:hint="eastAsia"/>
        </w:rPr>
        <w:t xml:space="preserve">favored in </w:t>
      </w:r>
      <w:r w:rsidR="002C5527">
        <w:rPr>
          <w:rFonts w:ascii="Arial" w:hAnsi="Arial" w:cs="Arial"/>
        </w:rPr>
        <w:t>ammonia</w:t>
      </w:r>
      <w:r w:rsidR="002C5527">
        <w:rPr>
          <w:rFonts w:ascii="Arial" w:hAnsi="Arial" w:cs="Arial" w:hint="eastAsia"/>
        </w:rPr>
        <w:t xml:space="preserve"> </w:t>
      </w:r>
      <w:r w:rsidR="002C5527">
        <w:rPr>
          <w:rFonts w:ascii="Arial" w:hAnsi="Arial" w:cs="Arial"/>
        </w:rPr>
        <w:t>synthesis</w:t>
      </w:r>
      <w:r w:rsidR="002C5527">
        <w:rPr>
          <w:rFonts w:ascii="Arial" w:hAnsi="Arial" w:cs="Arial" w:hint="eastAsia"/>
        </w:rPr>
        <w:t xml:space="preserve"> because it </w:t>
      </w:r>
      <w:r w:rsidR="00526D64">
        <w:rPr>
          <w:rFonts w:ascii="Arial" w:hAnsi="Arial" w:cs="Arial"/>
        </w:rPr>
        <w:t>maximizes</w:t>
      </w:r>
      <w:r w:rsidR="002C5527">
        <w:rPr>
          <w:rFonts w:ascii="Arial" w:hAnsi="Arial" w:cs="Arial" w:hint="eastAsia"/>
        </w:rPr>
        <w:t xml:space="preserve"> the </w:t>
      </w:r>
      <w:r w:rsidR="00BF0036">
        <w:rPr>
          <w:rFonts w:ascii="Arial" w:hAnsi="Arial" w:cs="Arial" w:hint="eastAsia"/>
        </w:rPr>
        <w:t xml:space="preserve">contact area of </w:t>
      </w:r>
      <w:r w:rsidR="00F6514A">
        <w:rPr>
          <w:rFonts w:ascii="Arial" w:hAnsi="Arial" w:cs="Arial" w:hint="eastAsia"/>
        </w:rPr>
        <w:t xml:space="preserve">nitrogen and hydrogen, </w:t>
      </w:r>
      <w:r w:rsidR="00F6514A">
        <w:rPr>
          <w:rFonts w:ascii="Arial" w:hAnsi="Arial" w:cs="Arial"/>
        </w:rPr>
        <w:t>facilitating</w:t>
      </w:r>
      <w:r w:rsidR="00F6514A">
        <w:rPr>
          <w:rFonts w:ascii="Arial" w:hAnsi="Arial" w:cs="Arial" w:hint="eastAsia"/>
        </w:rPr>
        <w:t xml:space="preserve"> the reaction</w:t>
      </w:r>
      <w:r w:rsidR="00F6026C">
        <w:rPr>
          <w:rFonts w:ascii="Arial" w:hAnsi="Arial" w:cs="Arial" w:hint="eastAsia"/>
        </w:rPr>
        <w:t>.</w:t>
      </w:r>
    </w:p>
    <w:p w14:paraId="1A295DE8" w14:textId="7B77ECA2" w:rsidR="00D8346F" w:rsidRPr="00D8346F" w:rsidRDefault="00D8346F" w:rsidP="00413AB7">
      <w:pPr>
        <w:spacing w:after="0" w:line="400" w:lineRule="exact"/>
        <w:rPr>
          <w:rFonts w:ascii="Arial" w:hAnsi="Arial" w:cs="Arial"/>
          <w:b/>
          <w:bCs/>
        </w:rPr>
      </w:pPr>
      <w:r w:rsidRPr="00D8346F">
        <w:rPr>
          <w:rFonts w:ascii="Arial" w:hAnsi="Arial" w:cs="Arial" w:hint="eastAsia"/>
          <w:b/>
          <w:bCs/>
        </w:rPr>
        <w:t>4.3 E</w:t>
      </w:r>
      <w:r w:rsidRPr="00D8346F">
        <w:rPr>
          <w:rFonts w:ascii="Arial" w:hAnsi="Arial" w:cs="Arial"/>
          <w:b/>
          <w:bCs/>
        </w:rPr>
        <w:t>ffects of lattice size on the adsorption behavior and phase diagrams</w:t>
      </w:r>
    </w:p>
    <w:p w14:paraId="0E62A398" w14:textId="37B1BFF4" w:rsidR="00D8346F" w:rsidRDefault="00153432" w:rsidP="00C43971">
      <w:pPr>
        <w:spacing w:afterLines="50" w:after="156" w:line="400" w:lineRule="exact"/>
        <w:jc w:val="both"/>
        <w:rPr>
          <w:rFonts w:ascii="Arial" w:hAnsi="Arial" w:cs="Arial"/>
        </w:rPr>
      </w:pPr>
      <w:r>
        <w:rPr>
          <w:rFonts w:ascii="Arial" w:hAnsi="Arial" w:cs="Arial" w:hint="eastAsia"/>
        </w:rPr>
        <w:t xml:space="preserve">In </w:t>
      </w:r>
      <w:r w:rsidR="00BB74E8">
        <w:rPr>
          <w:rFonts w:ascii="Arial" w:hAnsi="Arial" w:cs="Arial" w:hint="eastAsia"/>
        </w:rPr>
        <w:t xml:space="preserve">the GCMC simulation, the effect of lattice size was studied in </w:t>
      </w:r>
      <w:r w:rsidR="00882FD0">
        <w:rPr>
          <w:rFonts w:ascii="Arial" w:hAnsi="Arial" w:cs="Arial" w:hint="eastAsia"/>
        </w:rPr>
        <w:t xml:space="preserve">all scenarios, and the phase diagrams and lattice configurations </w:t>
      </w:r>
      <w:r w:rsidR="00BD5842">
        <w:rPr>
          <w:rFonts w:ascii="Arial" w:hAnsi="Arial" w:cs="Arial" w:hint="eastAsia"/>
        </w:rPr>
        <w:t>are included in the supporting information.</w:t>
      </w:r>
    </w:p>
    <w:p w14:paraId="5A3F3FC9" w14:textId="3D1974F6" w:rsidR="002A00F9" w:rsidRDefault="002A00F9" w:rsidP="00C43971">
      <w:pPr>
        <w:spacing w:afterLines="50" w:after="156" w:line="400" w:lineRule="exact"/>
        <w:jc w:val="both"/>
        <w:rPr>
          <w:rFonts w:ascii="Arial" w:hAnsi="Arial" w:cs="Arial"/>
        </w:rPr>
      </w:pPr>
      <w:r>
        <w:rPr>
          <w:rFonts w:ascii="Arial" w:hAnsi="Arial" w:cs="Arial" w:hint="eastAsia"/>
        </w:rPr>
        <w:t xml:space="preserve">For every </w:t>
      </w:r>
      <w:r>
        <w:rPr>
          <w:rFonts w:ascii="Arial" w:hAnsi="Arial" w:cs="Arial"/>
        </w:rPr>
        <w:t>scenario</w:t>
      </w:r>
      <w:r>
        <w:rPr>
          <w:rFonts w:ascii="Arial" w:hAnsi="Arial" w:cs="Arial" w:hint="eastAsia"/>
        </w:rPr>
        <w:t xml:space="preserve">, when </w:t>
      </w:r>
      <w:r w:rsidR="00F1303E">
        <w:rPr>
          <w:rFonts w:ascii="Arial" w:hAnsi="Arial" w:cs="Arial" w:hint="eastAsia"/>
        </w:rPr>
        <w:t xml:space="preserve">the </w:t>
      </w:r>
      <w:r w:rsidR="00FA2105">
        <w:rPr>
          <w:rFonts w:ascii="Arial" w:hAnsi="Arial" w:cs="Arial" w:hint="eastAsia"/>
        </w:rPr>
        <w:t xml:space="preserve">size of </w:t>
      </w:r>
      <w:r w:rsidR="00F1303E">
        <w:rPr>
          <w:rFonts w:ascii="Arial" w:hAnsi="Arial" w:cs="Arial"/>
        </w:rPr>
        <w:t xml:space="preserve">the </w:t>
      </w:r>
      <w:r w:rsidR="00FA2105">
        <w:rPr>
          <w:rFonts w:ascii="Arial" w:hAnsi="Arial" w:cs="Arial" w:hint="eastAsia"/>
        </w:rPr>
        <w:t xml:space="preserve">lattice is greater than a certain level </w:t>
      </w:r>
      <w:r w:rsidR="00F1303E">
        <w:rPr>
          <w:rFonts w:ascii="Arial" w:hAnsi="Arial" w:cs="Arial" w:hint="eastAsia"/>
        </w:rPr>
        <w:t xml:space="preserve">(in this study, greater than 50 </w:t>
      </w:r>
      <w:r w:rsidR="00F1303E" w:rsidRPr="00F1303E">
        <w:rPr>
          <w:rFonts w:ascii="Arial" w:hAnsi="Arial" w:cs="Arial"/>
        </w:rPr>
        <w:t>×</w:t>
      </w:r>
      <w:r w:rsidR="00F1303E">
        <w:rPr>
          <w:rFonts w:ascii="Arial" w:hAnsi="Arial" w:cs="Arial" w:hint="eastAsia"/>
        </w:rPr>
        <w:t xml:space="preserve"> 50)</w:t>
      </w:r>
      <w:r w:rsidR="00F004B2">
        <w:rPr>
          <w:rFonts w:ascii="Arial" w:hAnsi="Arial" w:cs="Arial" w:hint="eastAsia"/>
        </w:rPr>
        <w:t>, the total coverage of nitrogen and hydrogen will decrease</w:t>
      </w:r>
      <w:r w:rsidR="0044284E">
        <w:rPr>
          <w:rFonts w:ascii="Arial" w:hAnsi="Arial" w:cs="Arial" w:hint="eastAsia"/>
        </w:rPr>
        <w:t xml:space="preserve">. </w:t>
      </w:r>
      <w:r w:rsidR="00221B7F">
        <w:rPr>
          <w:rFonts w:ascii="Arial" w:hAnsi="Arial" w:cs="Arial" w:hint="eastAsia"/>
        </w:rPr>
        <w:t>As the size of the lattice increases, the total number of available adsorption sites increases dramatically</w:t>
      </w:r>
      <w:r w:rsidR="005B4767">
        <w:rPr>
          <w:rFonts w:ascii="Arial" w:hAnsi="Arial" w:cs="Arial" w:hint="eastAsia"/>
        </w:rPr>
        <w:t xml:space="preserve">, </w:t>
      </w:r>
      <w:r w:rsidR="00AC4410">
        <w:rPr>
          <w:rFonts w:ascii="Arial" w:hAnsi="Arial" w:cs="Arial" w:hint="eastAsia"/>
        </w:rPr>
        <w:t xml:space="preserve">while the chemical potential and temperature </w:t>
      </w:r>
      <w:r w:rsidR="00183D7F">
        <w:rPr>
          <w:rFonts w:ascii="Arial" w:hAnsi="Arial" w:cs="Arial" w:hint="eastAsia"/>
        </w:rPr>
        <w:t>remain</w:t>
      </w:r>
      <w:r w:rsidR="00AC4410">
        <w:rPr>
          <w:rFonts w:ascii="Arial" w:hAnsi="Arial" w:cs="Arial" w:hint="eastAsia"/>
        </w:rPr>
        <w:t xml:space="preserve"> </w:t>
      </w:r>
      <w:r w:rsidR="00C70D15">
        <w:rPr>
          <w:rFonts w:ascii="Arial" w:hAnsi="Arial" w:cs="Arial" w:hint="eastAsia"/>
        </w:rPr>
        <w:t>constant. This means that</w:t>
      </w:r>
      <w:r w:rsidR="005B4767" w:rsidRPr="005B4767">
        <w:rPr>
          <w:rFonts w:ascii="Arial" w:hAnsi="Arial" w:cs="Arial"/>
        </w:rPr>
        <w:t xml:space="preserve"> the average number of adsorbate particles remains unchanged,</w:t>
      </w:r>
      <w:r w:rsidR="005B4767">
        <w:rPr>
          <w:rFonts w:ascii="Arial" w:hAnsi="Arial" w:cs="Arial" w:hint="eastAsia"/>
        </w:rPr>
        <w:t xml:space="preserve"> </w:t>
      </w:r>
      <w:r w:rsidR="00C70D15">
        <w:rPr>
          <w:rFonts w:ascii="Arial" w:hAnsi="Arial" w:cs="Arial" w:hint="eastAsia"/>
        </w:rPr>
        <w:t xml:space="preserve">but </w:t>
      </w:r>
      <w:r w:rsidR="005B4767" w:rsidRPr="005B4767">
        <w:rPr>
          <w:rFonts w:ascii="Arial" w:hAnsi="Arial" w:cs="Arial"/>
        </w:rPr>
        <w:t>they</w:t>
      </w:r>
      <w:r w:rsidR="00AC4410">
        <w:rPr>
          <w:rFonts w:ascii="Arial" w:hAnsi="Arial" w:cs="Arial" w:hint="eastAsia"/>
        </w:rPr>
        <w:t xml:space="preserve"> </w:t>
      </w:r>
      <w:r w:rsidR="00C70D15">
        <w:rPr>
          <w:rFonts w:ascii="Arial" w:hAnsi="Arial" w:cs="Arial" w:hint="eastAsia"/>
        </w:rPr>
        <w:t>are</w:t>
      </w:r>
      <w:r w:rsidR="005B4767" w:rsidRPr="005B4767">
        <w:rPr>
          <w:rFonts w:ascii="Arial" w:hAnsi="Arial" w:cs="Arial"/>
        </w:rPr>
        <w:t xml:space="preserve"> distributed across a larger area, resulting in a lower overall coverage.</w:t>
      </w:r>
    </w:p>
    <w:p w14:paraId="6E35B985" w14:textId="06CDBE3F" w:rsidR="00C43971" w:rsidRDefault="00D31645" w:rsidP="00C43971">
      <w:pPr>
        <w:spacing w:afterLines="50" w:after="156" w:line="400" w:lineRule="exact"/>
        <w:jc w:val="both"/>
        <w:rPr>
          <w:rFonts w:ascii="Arial" w:hAnsi="Arial" w:cs="Arial" w:hint="eastAsia"/>
        </w:rPr>
      </w:pPr>
      <w:r>
        <w:rPr>
          <w:rFonts w:ascii="Arial" w:hAnsi="Arial" w:cs="Arial" w:hint="eastAsia"/>
        </w:rPr>
        <w:t xml:space="preserve">Also, in a large lattice, the average distance between particles </w:t>
      </w:r>
      <w:r w:rsidR="009B440A">
        <w:rPr>
          <w:rFonts w:ascii="Arial" w:hAnsi="Arial" w:cs="Arial"/>
        </w:rPr>
        <w:t>increases</w:t>
      </w:r>
      <w:r>
        <w:rPr>
          <w:rFonts w:ascii="Arial" w:hAnsi="Arial" w:cs="Arial" w:hint="eastAsia"/>
        </w:rPr>
        <w:t xml:space="preserve">, </w:t>
      </w:r>
      <w:r w:rsidR="009B440A">
        <w:rPr>
          <w:rFonts w:ascii="Arial" w:hAnsi="Arial" w:cs="Arial" w:hint="eastAsia"/>
        </w:rPr>
        <w:t xml:space="preserve">weakening the effective interactions between particles and making the </w:t>
      </w:r>
      <w:r w:rsidR="00A30959">
        <w:rPr>
          <w:rFonts w:ascii="Arial" w:hAnsi="Arial" w:cs="Arial" w:hint="eastAsia"/>
        </w:rPr>
        <w:t>lattice configuration</w:t>
      </w:r>
      <w:r w:rsidR="00045DAC">
        <w:rPr>
          <w:rFonts w:ascii="Arial" w:hAnsi="Arial" w:cs="Arial" w:hint="eastAsia"/>
        </w:rPr>
        <w:t xml:space="preserve">s of all </w:t>
      </w:r>
      <w:r w:rsidR="00045DAC">
        <w:rPr>
          <w:rFonts w:ascii="Arial" w:hAnsi="Arial" w:cs="Arial"/>
        </w:rPr>
        <w:t>scenarios</w:t>
      </w:r>
      <w:r w:rsidR="00045DAC">
        <w:rPr>
          <w:rFonts w:ascii="Arial" w:hAnsi="Arial" w:cs="Arial" w:hint="eastAsia"/>
        </w:rPr>
        <w:t xml:space="preserve"> resemble the ideal mixture scenario one.</w:t>
      </w:r>
    </w:p>
    <w:p w14:paraId="4F29E158" w14:textId="331A39DE" w:rsidR="00922E6C" w:rsidRPr="00973B45" w:rsidRDefault="00922E6C" w:rsidP="00413AB7">
      <w:pPr>
        <w:spacing w:after="0" w:line="400" w:lineRule="exact"/>
        <w:rPr>
          <w:rFonts w:ascii="Arial" w:hAnsi="Arial" w:cs="Arial"/>
          <w:b/>
          <w:bCs/>
        </w:rPr>
      </w:pPr>
      <w:r w:rsidRPr="00973B45">
        <w:rPr>
          <w:rFonts w:ascii="Arial" w:hAnsi="Arial" w:cs="Arial" w:hint="eastAsia"/>
          <w:b/>
          <w:bCs/>
        </w:rPr>
        <w:t>4.</w:t>
      </w:r>
      <w:r w:rsidR="00D8346F">
        <w:rPr>
          <w:rFonts w:ascii="Arial" w:hAnsi="Arial" w:cs="Arial" w:hint="eastAsia"/>
          <w:b/>
          <w:bCs/>
        </w:rPr>
        <w:t>4</w:t>
      </w:r>
      <w:r w:rsidRPr="00973B45">
        <w:rPr>
          <w:rFonts w:ascii="Arial" w:hAnsi="Arial" w:cs="Arial" w:hint="eastAsia"/>
          <w:b/>
          <w:bCs/>
        </w:rPr>
        <w:t xml:space="preserve"> </w:t>
      </w:r>
      <w:r w:rsidR="004C26F7" w:rsidRPr="00973B45">
        <w:rPr>
          <w:rFonts w:ascii="Arial" w:hAnsi="Arial" w:cs="Arial"/>
          <w:b/>
          <w:bCs/>
        </w:rPr>
        <w:t>Implications for Ammonia Synthesis</w:t>
      </w:r>
    </w:p>
    <w:p w14:paraId="54C81C8F" w14:textId="50663BD2" w:rsidR="004D359C" w:rsidRDefault="004A4B2A" w:rsidP="00C30C53">
      <w:pPr>
        <w:spacing w:after="0" w:line="400" w:lineRule="exact"/>
        <w:jc w:val="both"/>
        <w:rPr>
          <w:rFonts w:ascii="Arial" w:hAnsi="Arial" w:cs="Arial" w:hint="eastAsia"/>
        </w:rPr>
      </w:pPr>
      <w:r>
        <w:rPr>
          <w:rFonts w:ascii="Arial" w:hAnsi="Arial" w:cs="Arial" w:hint="eastAsia"/>
        </w:rPr>
        <w:t>The results of</w:t>
      </w:r>
      <w:r w:rsidR="00897611">
        <w:rPr>
          <w:rFonts w:ascii="Arial" w:hAnsi="Arial" w:cs="Arial" w:hint="eastAsia"/>
        </w:rPr>
        <w:t xml:space="preserve"> the</w:t>
      </w:r>
      <w:r>
        <w:rPr>
          <w:rFonts w:ascii="Arial" w:hAnsi="Arial" w:cs="Arial" w:hint="eastAsia"/>
        </w:rPr>
        <w:t xml:space="preserve"> GCMC simulation offer</w:t>
      </w:r>
      <w:r w:rsidR="00897611">
        <w:rPr>
          <w:rFonts w:ascii="Arial" w:hAnsi="Arial" w:cs="Arial" w:hint="eastAsia"/>
        </w:rPr>
        <w:t xml:space="preserve"> </w:t>
      </w:r>
      <w:r w:rsidR="00897611">
        <w:rPr>
          <w:rFonts w:ascii="Arial" w:hAnsi="Arial" w:cs="Arial"/>
        </w:rPr>
        <w:t>significant</w:t>
      </w:r>
      <w:r w:rsidR="00897611">
        <w:rPr>
          <w:rFonts w:ascii="Arial" w:hAnsi="Arial" w:cs="Arial" w:hint="eastAsia"/>
        </w:rPr>
        <w:t xml:space="preserve"> </w:t>
      </w:r>
      <w:r w:rsidR="00897611">
        <w:rPr>
          <w:rFonts w:ascii="Arial" w:hAnsi="Arial" w:cs="Arial"/>
        </w:rPr>
        <w:t>insights</w:t>
      </w:r>
      <w:r w:rsidR="00897611">
        <w:rPr>
          <w:rFonts w:ascii="Arial" w:hAnsi="Arial" w:cs="Arial" w:hint="eastAsia"/>
        </w:rPr>
        <w:t xml:space="preserve"> for optimizing the</w:t>
      </w:r>
      <w:r w:rsidR="00C30C53">
        <w:rPr>
          <w:rFonts w:ascii="Arial" w:hAnsi="Arial" w:cs="Arial" w:hint="eastAsia"/>
        </w:rPr>
        <w:t xml:space="preserve"> </w:t>
      </w:r>
      <w:r w:rsidR="00C30C53">
        <w:rPr>
          <w:rFonts w:ascii="Arial" w:hAnsi="Arial" w:cs="Arial"/>
        </w:rPr>
        <w:t>ammonia</w:t>
      </w:r>
      <w:r w:rsidR="00C30C53">
        <w:rPr>
          <w:rFonts w:ascii="Arial" w:hAnsi="Arial" w:cs="Arial" w:hint="eastAsia"/>
        </w:rPr>
        <w:t xml:space="preserve"> synthesis via the </w:t>
      </w:r>
      <w:r w:rsidR="00C30C53" w:rsidRPr="00C30C53">
        <w:rPr>
          <w:rFonts w:ascii="Arial" w:hAnsi="Arial" w:cs="Arial"/>
        </w:rPr>
        <w:t>Haber</w:t>
      </w:r>
      <w:r w:rsidR="00C30C53">
        <w:rPr>
          <w:rFonts w:ascii="Arial" w:hAnsi="Arial" w:cs="Arial" w:hint="eastAsia"/>
        </w:rPr>
        <w:t xml:space="preserve"> </w:t>
      </w:r>
      <w:r w:rsidR="00C30C53" w:rsidRPr="00C30C53">
        <w:rPr>
          <w:rFonts w:ascii="Arial" w:hAnsi="Arial" w:cs="Arial"/>
        </w:rPr>
        <w:t>Bosch process</w:t>
      </w:r>
      <w:r w:rsidR="00C30C53">
        <w:rPr>
          <w:rFonts w:ascii="Arial" w:hAnsi="Arial" w:cs="Arial" w:hint="eastAsia"/>
        </w:rPr>
        <w:t>.</w:t>
      </w:r>
    </w:p>
    <w:p w14:paraId="3021F080" w14:textId="128BC726" w:rsidR="00796738" w:rsidRDefault="008D5F7F" w:rsidP="00C30C53">
      <w:pPr>
        <w:pStyle w:val="a9"/>
        <w:numPr>
          <w:ilvl w:val="0"/>
          <w:numId w:val="8"/>
        </w:numPr>
        <w:spacing w:after="0" w:line="400" w:lineRule="exact"/>
        <w:rPr>
          <w:rFonts w:ascii="Arial" w:hAnsi="Arial" w:cs="Arial"/>
        </w:rPr>
      </w:pPr>
      <w:r>
        <w:rPr>
          <w:rFonts w:ascii="Arial" w:hAnsi="Arial" w:cs="Arial" w:hint="eastAsia"/>
        </w:rPr>
        <w:t xml:space="preserve">Maximize </w:t>
      </w:r>
      <w:r w:rsidR="002C5696">
        <w:rPr>
          <w:rFonts w:ascii="Arial" w:hAnsi="Arial" w:cs="Arial" w:hint="eastAsia"/>
        </w:rPr>
        <w:t>co-</w:t>
      </w:r>
      <w:r w:rsidR="002C5696">
        <w:rPr>
          <w:rFonts w:ascii="Arial" w:hAnsi="Arial" w:cs="Arial"/>
        </w:rPr>
        <w:t>adsorption</w:t>
      </w:r>
      <w:r w:rsidR="002C5696">
        <w:rPr>
          <w:rFonts w:ascii="Arial" w:hAnsi="Arial" w:cs="Arial" w:hint="eastAsia"/>
        </w:rPr>
        <w:t xml:space="preserve"> and avoid repulsive interactions.</w:t>
      </w:r>
    </w:p>
    <w:p w14:paraId="1EC7C41C" w14:textId="3555063E" w:rsidR="00B10D12" w:rsidRPr="00B10D12" w:rsidRDefault="00A8276D" w:rsidP="00C92DDF">
      <w:pPr>
        <w:spacing w:afterLines="50" w:after="156" w:line="400" w:lineRule="exact"/>
        <w:jc w:val="both"/>
        <w:rPr>
          <w:rFonts w:ascii="Arial" w:hAnsi="Arial" w:cs="Arial" w:hint="eastAsia"/>
        </w:rPr>
      </w:pPr>
      <w:r>
        <w:rPr>
          <w:rFonts w:ascii="Arial" w:hAnsi="Arial" w:cs="Arial" w:hint="eastAsia"/>
        </w:rPr>
        <w:t xml:space="preserve">The simulation </w:t>
      </w:r>
      <w:r w:rsidR="00C812B4">
        <w:rPr>
          <w:rFonts w:ascii="Arial" w:hAnsi="Arial" w:cs="Arial" w:hint="eastAsia"/>
        </w:rPr>
        <w:t xml:space="preserve">reveals that </w:t>
      </w:r>
      <w:r w:rsidR="00B17603">
        <w:rPr>
          <w:rFonts w:ascii="Arial" w:hAnsi="Arial" w:cs="Arial" w:hint="eastAsia"/>
        </w:rPr>
        <w:t>attractive interactions between nitrogen and hydrogen favor mixed adsorption</w:t>
      </w:r>
      <w:r w:rsidR="008A2039">
        <w:rPr>
          <w:rFonts w:ascii="Arial" w:hAnsi="Arial" w:cs="Arial" w:hint="eastAsia"/>
        </w:rPr>
        <w:t xml:space="preserve"> on the catalyst surface, </w:t>
      </w:r>
      <w:r w:rsidR="00250FCA">
        <w:rPr>
          <w:rFonts w:ascii="Arial" w:hAnsi="Arial" w:cs="Arial" w:hint="eastAsia"/>
        </w:rPr>
        <w:t xml:space="preserve">resulting in a </w:t>
      </w:r>
      <w:r w:rsidR="00250FCA">
        <w:rPr>
          <w:rFonts w:ascii="Arial" w:hAnsi="Arial" w:cs="Arial"/>
        </w:rPr>
        <w:t>higher</w:t>
      </w:r>
      <w:r w:rsidR="00250FCA">
        <w:rPr>
          <w:rFonts w:ascii="Arial" w:hAnsi="Arial" w:cs="Arial" w:hint="eastAsia"/>
        </w:rPr>
        <w:t xml:space="preserve"> total coverage of </w:t>
      </w:r>
      <w:r w:rsidR="00250FCA">
        <w:rPr>
          <w:rFonts w:ascii="Arial" w:hAnsi="Arial" w:cs="Arial" w:hint="eastAsia"/>
        </w:rPr>
        <w:lastRenderedPageBreak/>
        <w:t xml:space="preserve">gas particles. By rational design of the </w:t>
      </w:r>
      <w:r w:rsidR="003A48DB">
        <w:rPr>
          <w:rFonts w:ascii="Arial" w:hAnsi="Arial" w:cs="Arial" w:hint="eastAsia"/>
        </w:rPr>
        <w:t xml:space="preserve">surface property of the catalyst, the </w:t>
      </w:r>
      <w:r w:rsidR="009E4FB9">
        <w:rPr>
          <w:rFonts w:ascii="Arial" w:hAnsi="Arial" w:cs="Arial" w:hint="eastAsia"/>
        </w:rPr>
        <w:t xml:space="preserve">competitive adsorption process could achieve a </w:t>
      </w:r>
      <w:r w:rsidR="009E4FB9">
        <w:rPr>
          <w:rFonts w:ascii="Arial" w:hAnsi="Arial" w:cs="Arial"/>
        </w:rPr>
        <w:t>higher</w:t>
      </w:r>
      <w:r w:rsidR="009E4FB9">
        <w:rPr>
          <w:rFonts w:ascii="Arial" w:hAnsi="Arial" w:cs="Arial" w:hint="eastAsia"/>
        </w:rPr>
        <w:t xml:space="preserve"> total coverage of both nitrogen and hydrogen, increasing the </w:t>
      </w:r>
      <w:r w:rsidR="00C92DDF">
        <w:rPr>
          <w:rFonts w:ascii="Arial" w:hAnsi="Arial" w:cs="Arial" w:hint="eastAsia"/>
        </w:rPr>
        <w:t>reaction rate of ammonia synthesis.</w:t>
      </w:r>
    </w:p>
    <w:p w14:paraId="655A983E" w14:textId="54C9AF40" w:rsidR="002C5696" w:rsidRDefault="001759E6" w:rsidP="00C30C53">
      <w:pPr>
        <w:pStyle w:val="a9"/>
        <w:numPr>
          <w:ilvl w:val="0"/>
          <w:numId w:val="8"/>
        </w:numPr>
        <w:spacing w:after="0" w:line="400" w:lineRule="exact"/>
        <w:rPr>
          <w:rFonts w:ascii="Arial" w:hAnsi="Arial" w:cs="Arial"/>
        </w:rPr>
      </w:pPr>
      <w:r>
        <w:rPr>
          <w:rFonts w:ascii="Arial" w:hAnsi="Arial" w:cs="Arial" w:hint="eastAsia"/>
        </w:rPr>
        <w:t>Increase the</w:t>
      </w:r>
      <w:r w:rsidR="00116DE6">
        <w:rPr>
          <w:rFonts w:ascii="Arial" w:hAnsi="Arial" w:cs="Arial" w:hint="eastAsia"/>
        </w:rPr>
        <w:t xml:space="preserve"> pressure.</w:t>
      </w:r>
    </w:p>
    <w:p w14:paraId="5A6E4E4D" w14:textId="7638BF71" w:rsidR="00AC6435" w:rsidRPr="00AC6435" w:rsidRDefault="008F2CD6" w:rsidP="008111A4">
      <w:pPr>
        <w:spacing w:afterLines="50" w:after="156" w:line="400" w:lineRule="exact"/>
        <w:jc w:val="both"/>
        <w:rPr>
          <w:rFonts w:ascii="Arial" w:hAnsi="Arial" w:cs="Arial" w:hint="eastAsia"/>
        </w:rPr>
      </w:pPr>
      <w:r>
        <w:rPr>
          <w:rFonts w:ascii="Arial" w:hAnsi="Arial" w:cs="Arial" w:hint="eastAsia"/>
        </w:rPr>
        <w:t xml:space="preserve">In the simulation, </w:t>
      </w:r>
      <w:r w:rsidR="00D00D4D">
        <w:rPr>
          <w:rFonts w:ascii="Arial" w:hAnsi="Arial" w:cs="Arial" w:hint="eastAsia"/>
        </w:rPr>
        <w:t xml:space="preserve">a </w:t>
      </w:r>
      <w:r w:rsidR="00813A0B">
        <w:rPr>
          <w:rFonts w:ascii="Arial" w:hAnsi="Arial" w:cs="Arial"/>
        </w:rPr>
        <w:t>higher</w:t>
      </w:r>
      <w:r w:rsidR="00813A0B">
        <w:rPr>
          <w:rFonts w:ascii="Arial" w:hAnsi="Arial" w:cs="Arial" w:hint="eastAsia"/>
        </w:rPr>
        <w:t xml:space="preserve"> chemical potential of hydrogen leads to a </w:t>
      </w:r>
      <w:r w:rsidR="00813A0B">
        <w:rPr>
          <w:rFonts w:ascii="Arial" w:hAnsi="Arial" w:cs="Arial"/>
        </w:rPr>
        <w:t>higher</w:t>
      </w:r>
      <w:r w:rsidR="00813A0B">
        <w:rPr>
          <w:rFonts w:ascii="Arial" w:hAnsi="Arial" w:cs="Arial" w:hint="eastAsia"/>
        </w:rPr>
        <w:t xml:space="preserve"> total coverage</w:t>
      </w:r>
      <w:r w:rsidR="00D00D4D">
        <w:rPr>
          <w:rFonts w:ascii="Arial" w:hAnsi="Arial" w:cs="Arial" w:hint="eastAsia"/>
        </w:rPr>
        <w:t xml:space="preserve">. </w:t>
      </w:r>
      <w:r w:rsidR="00E30838">
        <w:rPr>
          <w:rFonts w:ascii="Arial" w:hAnsi="Arial" w:cs="Arial" w:hint="eastAsia"/>
        </w:rPr>
        <w:t>So</w:t>
      </w:r>
      <w:r w:rsidR="004413B7">
        <w:rPr>
          <w:rFonts w:ascii="Arial" w:hAnsi="Arial" w:cs="Arial" w:hint="eastAsia"/>
        </w:rPr>
        <w:t>,</w:t>
      </w:r>
      <w:r w:rsidR="00E30838">
        <w:rPr>
          <w:rFonts w:ascii="Arial" w:hAnsi="Arial" w:cs="Arial" w:hint="eastAsia"/>
        </w:rPr>
        <w:t xml:space="preserve"> in the industrial production </w:t>
      </w:r>
      <w:r w:rsidR="004413B7">
        <w:rPr>
          <w:rFonts w:ascii="Arial" w:hAnsi="Arial" w:cs="Arial" w:hint="eastAsia"/>
        </w:rPr>
        <w:t>of ammonia, a hi</w:t>
      </w:r>
      <w:r w:rsidR="00602A17">
        <w:rPr>
          <w:rFonts w:ascii="Arial" w:hAnsi="Arial" w:cs="Arial" w:hint="eastAsia"/>
        </w:rPr>
        <w:t xml:space="preserve">gher pressure of nitrogen and hydrogen would </w:t>
      </w:r>
      <w:r w:rsidR="002D0A2E">
        <w:rPr>
          <w:rFonts w:ascii="Arial" w:hAnsi="Arial" w:cs="Arial" w:hint="eastAsia"/>
        </w:rPr>
        <w:t xml:space="preserve">maximize </w:t>
      </w:r>
      <w:r w:rsidR="004D583A">
        <w:rPr>
          <w:rFonts w:ascii="Arial" w:hAnsi="Arial" w:cs="Arial" w:hint="eastAsia"/>
        </w:rPr>
        <w:t>the catalyst</w:t>
      </w:r>
      <w:r w:rsidR="008111A4">
        <w:rPr>
          <w:rFonts w:ascii="Arial" w:hAnsi="Arial" w:cs="Arial"/>
        </w:rPr>
        <w:t>’</w:t>
      </w:r>
      <w:r w:rsidR="008111A4">
        <w:rPr>
          <w:rFonts w:ascii="Arial" w:hAnsi="Arial" w:cs="Arial" w:hint="eastAsia"/>
        </w:rPr>
        <w:t>s efficiency</w:t>
      </w:r>
      <w:r w:rsidR="004D583A">
        <w:rPr>
          <w:rFonts w:ascii="Arial" w:hAnsi="Arial" w:cs="Arial" w:hint="eastAsia"/>
        </w:rPr>
        <w:t xml:space="preserve"> and push the reaction to the direction of the product.</w:t>
      </w:r>
      <w:r w:rsidR="00C67670">
        <w:rPr>
          <w:rFonts w:ascii="Arial" w:hAnsi="Arial" w:cs="Arial" w:hint="eastAsia"/>
        </w:rPr>
        <w:t xml:space="preserve"> </w:t>
      </w:r>
      <w:r w:rsidR="007E47C0">
        <w:rPr>
          <w:rFonts w:ascii="Arial" w:hAnsi="Arial" w:cs="Arial" w:hint="eastAsia"/>
        </w:rPr>
        <w:t xml:space="preserve">However, the partial pressure of one </w:t>
      </w:r>
      <w:r w:rsidR="008F7A8B">
        <w:rPr>
          <w:rFonts w:ascii="Arial" w:hAnsi="Arial" w:cs="Arial" w:hint="eastAsia"/>
        </w:rPr>
        <w:t xml:space="preserve">reactant </w:t>
      </w:r>
      <w:r w:rsidR="008F7A8B">
        <w:rPr>
          <w:rFonts w:ascii="Arial" w:hAnsi="Arial" w:cs="Arial"/>
        </w:rPr>
        <w:t>should</w:t>
      </w:r>
      <w:r w:rsidR="008F7A8B">
        <w:rPr>
          <w:rFonts w:ascii="Arial" w:hAnsi="Arial" w:cs="Arial" w:hint="eastAsia"/>
        </w:rPr>
        <w:t xml:space="preserve"> not greatly </w:t>
      </w:r>
      <w:r w:rsidR="002D1F8D">
        <w:rPr>
          <w:rFonts w:ascii="Arial" w:hAnsi="Arial" w:cs="Arial" w:hint="eastAsia"/>
        </w:rPr>
        <w:t>surpass</w:t>
      </w:r>
      <w:r w:rsidR="008F7A8B">
        <w:rPr>
          <w:rFonts w:ascii="Arial" w:hAnsi="Arial" w:cs="Arial" w:hint="eastAsia"/>
        </w:rPr>
        <w:t xml:space="preserve"> the other</w:t>
      </w:r>
      <w:r w:rsidR="002D1F8D">
        <w:rPr>
          <w:rFonts w:ascii="Arial" w:hAnsi="Arial" w:cs="Arial" w:hint="eastAsia"/>
        </w:rPr>
        <w:t xml:space="preserve">, otherwise </w:t>
      </w:r>
      <w:r w:rsidR="00E309BD">
        <w:rPr>
          <w:rFonts w:ascii="Arial" w:hAnsi="Arial" w:cs="Arial" w:hint="eastAsia"/>
        </w:rPr>
        <w:t xml:space="preserve">all the </w:t>
      </w:r>
      <w:r w:rsidR="00037434">
        <w:rPr>
          <w:rFonts w:ascii="Arial" w:hAnsi="Arial" w:cs="Arial" w:hint="eastAsia"/>
        </w:rPr>
        <w:t>active</w:t>
      </w:r>
      <w:r w:rsidR="00E309BD">
        <w:rPr>
          <w:rFonts w:ascii="Arial" w:hAnsi="Arial" w:cs="Arial" w:hint="eastAsia"/>
        </w:rPr>
        <w:t xml:space="preserve"> sites on the catalyst surface will be occupied by one reactant </w:t>
      </w:r>
      <w:r w:rsidR="00037434">
        <w:rPr>
          <w:rFonts w:ascii="Arial" w:hAnsi="Arial" w:cs="Arial" w:hint="eastAsia"/>
        </w:rPr>
        <w:t xml:space="preserve">and prevent the adsorption of </w:t>
      </w:r>
      <w:r w:rsidR="00A653BD">
        <w:rPr>
          <w:rFonts w:ascii="Arial" w:hAnsi="Arial" w:cs="Arial" w:hint="eastAsia"/>
        </w:rPr>
        <w:t>the other reactant, resulting in a decreased reaction rate.</w:t>
      </w:r>
    </w:p>
    <w:p w14:paraId="09064562" w14:textId="4F830E19" w:rsidR="00116DE6" w:rsidRPr="00C30C53" w:rsidRDefault="00B94129" w:rsidP="00C30C53">
      <w:pPr>
        <w:pStyle w:val="a9"/>
        <w:numPr>
          <w:ilvl w:val="0"/>
          <w:numId w:val="8"/>
        </w:numPr>
        <w:spacing w:after="0" w:line="400" w:lineRule="exact"/>
        <w:rPr>
          <w:rFonts w:ascii="Arial" w:hAnsi="Arial" w:cs="Arial" w:hint="eastAsia"/>
        </w:rPr>
      </w:pPr>
      <w:r>
        <w:rPr>
          <w:rFonts w:ascii="Arial" w:hAnsi="Arial" w:cs="Arial" w:hint="eastAsia"/>
        </w:rPr>
        <w:t>Control the</w:t>
      </w:r>
      <w:r w:rsidR="00B10D12">
        <w:rPr>
          <w:rFonts w:ascii="Arial" w:hAnsi="Arial" w:cs="Arial" w:hint="eastAsia"/>
        </w:rPr>
        <w:t xml:space="preserve"> reaction temperature</w:t>
      </w:r>
    </w:p>
    <w:p w14:paraId="1F7A5683" w14:textId="2166E99B" w:rsidR="00796738" w:rsidRDefault="008B1C6C" w:rsidP="007D29E8">
      <w:pPr>
        <w:spacing w:afterLines="100" w:after="312" w:line="400" w:lineRule="exact"/>
        <w:jc w:val="both"/>
        <w:rPr>
          <w:rFonts w:ascii="Arial" w:hAnsi="Arial" w:cs="Arial" w:hint="eastAsia"/>
        </w:rPr>
      </w:pPr>
      <w:r>
        <w:rPr>
          <w:rFonts w:ascii="Arial" w:hAnsi="Arial" w:cs="Arial" w:hint="eastAsia"/>
        </w:rPr>
        <w:t xml:space="preserve">As the simulation shows, at a low temperature, </w:t>
      </w:r>
      <w:r w:rsidR="00AF3DE2">
        <w:rPr>
          <w:rFonts w:ascii="Arial" w:hAnsi="Arial" w:cs="Arial" w:hint="eastAsia"/>
        </w:rPr>
        <w:t>adsorption is slightly enhanced for both ni</w:t>
      </w:r>
      <w:r w:rsidR="007813B7">
        <w:rPr>
          <w:rFonts w:ascii="Arial" w:hAnsi="Arial" w:cs="Arial" w:hint="eastAsia"/>
        </w:rPr>
        <w:t xml:space="preserve">trogen and hydrogen, leading to a higher total coverage. </w:t>
      </w:r>
      <w:r w:rsidR="009A283F" w:rsidRPr="009A283F">
        <w:rPr>
          <w:rFonts w:ascii="Arial" w:hAnsi="Arial" w:cs="Arial"/>
        </w:rPr>
        <w:t>However, the kinetics of ammonia formation are slower at low temperatures due to the lower reaction rate.</w:t>
      </w:r>
      <w:r w:rsidR="00137532">
        <w:rPr>
          <w:rFonts w:ascii="Arial" w:hAnsi="Arial" w:cs="Arial" w:hint="eastAsia"/>
        </w:rPr>
        <w:t xml:space="preserve"> So</w:t>
      </w:r>
      <w:r w:rsidR="004B0925">
        <w:rPr>
          <w:rFonts w:ascii="Arial" w:hAnsi="Arial" w:cs="Arial" w:hint="eastAsia"/>
        </w:rPr>
        <w:t>,</w:t>
      </w:r>
      <w:r w:rsidR="00137532">
        <w:rPr>
          <w:rFonts w:ascii="Arial" w:hAnsi="Arial" w:cs="Arial" w:hint="eastAsia"/>
        </w:rPr>
        <w:t xml:space="preserve"> the reaction temperature needs to be carefully controlled to balance the trade-off </w:t>
      </w:r>
      <w:r w:rsidR="0009226A" w:rsidRPr="0009226A">
        <w:rPr>
          <w:rFonts w:ascii="Arial" w:hAnsi="Arial" w:cs="Arial"/>
        </w:rPr>
        <w:t>between enhanced adsorption at low temperatures and</w:t>
      </w:r>
      <w:r w:rsidR="00913B9F">
        <w:rPr>
          <w:rFonts w:ascii="Arial" w:hAnsi="Arial" w:cs="Arial" w:hint="eastAsia"/>
        </w:rPr>
        <w:t xml:space="preserve"> </w:t>
      </w:r>
      <w:r w:rsidR="00913B9F">
        <w:rPr>
          <w:rFonts w:ascii="Arial" w:hAnsi="Arial" w:cs="Arial"/>
        </w:rPr>
        <w:t>higher</w:t>
      </w:r>
      <w:r w:rsidR="00913B9F">
        <w:rPr>
          <w:rFonts w:ascii="Arial" w:hAnsi="Arial" w:cs="Arial" w:hint="eastAsia"/>
        </w:rPr>
        <w:t xml:space="preserve"> reaction rates at high temperatures </w:t>
      </w:r>
      <w:r w:rsidR="00913B9F" w:rsidRPr="0009226A">
        <w:rPr>
          <w:rFonts w:ascii="Arial" w:hAnsi="Arial" w:cs="Arial"/>
        </w:rPr>
        <w:t>in the Haber-Bosch process</w:t>
      </w:r>
      <w:r w:rsidR="00913B9F">
        <w:rPr>
          <w:rFonts w:ascii="Arial" w:hAnsi="Arial" w:cs="Arial" w:hint="eastAsia"/>
        </w:rPr>
        <w:t>.</w:t>
      </w:r>
    </w:p>
    <w:p w14:paraId="557AB3D0" w14:textId="26325038" w:rsidR="00C4465B" w:rsidRPr="00E71428" w:rsidRDefault="002D58A0" w:rsidP="00413AB7">
      <w:pPr>
        <w:pStyle w:val="a9"/>
        <w:numPr>
          <w:ilvl w:val="0"/>
          <w:numId w:val="1"/>
        </w:numPr>
        <w:spacing w:after="0" w:line="400" w:lineRule="exact"/>
        <w:rPr>
          <w:rFonts w:ascii="Arial" w:hAnsi="Arial" w:cs="Arial"/>
          <w:b/>
          <w:bCs/>
          <w:sz w:val="24"/>
          <w:szCs w:val="28"/>
        </w:rPr>
      </w:pPr>
      <w:r>
        <w:rPr>
          <w:rFonts w:ascii="Arial" w:hAnsi="Arial" w:cs="Arial" w:hint="eastAsia"/>
          <w:b/>
          <w:bCs/>
          <w:sz w:val="24"/>
          <w:szCs w:val="28"/>
        </w:rPr>
        <w:t>Conclusion</w:t>
      </w:r>
    </w:p>
    <w:p w14:paraId="3438B182" w14:textId="7451B335" w:rsidR="00E71428" w:rsidRDefault="00392B12" w:rsidP="00470A66">
      <w:pPr>
        <w:jc w:val="both"/>
        <w:rPr>
          <w:rFonts w:ascii="Arial" w:hAnsi="Arial" w:cs="Arial" w:hint="eastAsia"/>
        </w:rPr>
      </w:pPr>
      <w:r>
        <w:rPr>
          <w:rFonts w:ascii="Arial" w:hAnsi="Arial" w:cs="Arial" w:hint="eastAsia"/>
        </w:rPr>
        <w:t xml:space="preserve">In this project, we studied the competitive adsorption of nitrogen and </w:t>
      </w:r>
      <w:r w:rsidR="005D1071">
        <w:rPr>
          <w:rFonts w:ascii="Arial" w:hAnsi="Arial" w:cs="Arial" w:hint="eastAsia"/>
        </w:rPr>
        <w:t>hydrogen in the Harber-Bosch process</w:t>
      </w:r>
      <w:r w:rsidR="00B31B8E">
        <w:rPr>
          <w:rFonts w:ascii="Arial" w:hAnsi="Arial" w:cs="Arial" w:hint="eastAsia"/>
        </w:rPr>
        <w:t xml:space="preserve"> by </w:t>
      </w:r>
      <w:r w:rsidR="008A449D">
        <w:rPr>
          <w:rFonts w:ascii="Arial" w:hAnsi="Arial" w:cs="Arial"/>
        </w:rPr>
        <w:t>grand</w:t>
      </w:r>
      <w:r w:rsidR="008A449D">
        <w:rPr>
          <w:rFonts w:ascii="Arial" w:hAnsi="Arial" w:cs="Arial" w:hint="eastAsia"/>
        </w:rPr>
        <w:t xml:space="preserve"> c</w:t>
      </w:r>
      <w:r w:rsidR="008A449D" w:rsidRPr="00597193">
        <w:rPr>
          <w:rFonts w:ascii="Arial" w:hAnsi="Arial" w:cs="Arial"/>
        </w:rPr>
        <w:t>anonical Monte Carlo</w:t>
      </w:r>
      <w:r w:rsidR="008A449D">
        <w:rPr>
          <w:rFonts w:ascii="Arial" w:hAnsi="Arial" w:cs="Arial" w:hint="eastAsia"/>
        </w:rPr>
        <w:t xml:space="preserve"> simulation. </w:t>
      </w:r>
      <w:r w:rsidR="009D2CC3">
        <w:rPr>
          <w:rFonts w:ascii="Arial" w:hAnsi="Arial" w:cs="Arial" w:hint="eastAsia"/>
        </w:rPr>
        <w:t>5 different adsorption scenario</w:t>
      </w:r>
      <w:r w:rsidR="004B7712">
        <w:rPr>
          <w:rFonts w:ascii="Arial" w:hAnsi="Arial" w:cs="Arial" w:hint="eastAsia"/>
        </w:rPr>
        <w:t xml:space="preserve">s based on distinct interactions between </w:t>
      </w:r>
      <w:r w:rsidR="00470A66">
        <w:rPr>
          <w:rFonts w:ascii="Arial" w:hAnsi="Arial" w:cs="Arial" w:hint="eastAsia"/>
        </w:rPr>
        <w:t xml:space="preserve">gas particles were studied, </w:t>
      </w:r>
      <w:r w:rsidR="004E0BB9">
        <w:rPr>
          <w:rFonts w:ascii="Arial" w:hAnsi="Arial" w:cs="Arial" w:hint="eastAsia"/>
        </w:rPr>
        <w:t xml:space="preserve">as well as the effect of temperature and chemical potential of the hydrogen. </w:t>
      </w:r>
      <w:r w:rsidR="006C6E43">
        <w:rPr>
          <w:rFonts w:ascii="Arial" w:hAnsi="Arial" w:cs="Arial" w:hint="eastAsia"/>
        </w:rPr>
        <w:t>T</w:t>
      </w:r>
      <w:r w:rsidR="00270BC9">
        <w:rPr>
          <w:rFonts w:ascii="Arial" w:hAnsi="Arial" w:cs="Arial" w:hint="eastAsia"/>
        </w:rPr>
        <w:t xml:space="preserve">hese </w:t>
      </w:r>
      <w:r w:rsidR="006C6E43" w:rsidRPr="006C6E43">
        <w:rPr>
          <w:rFonts w:ascii="Arial" w:hAnsi="Arial" w:cs="Arial"/>
        </w:rPr>
        <w:t>simulations provide a roadmap for improving catalyst design and optimizing reaction conditions, potentially leading to more efficient and sustainable ammonia synthesis.</w:t>
      </w:r>
    </w:p>
    <w:p w14:paraId="3F460AE9" w14:textId="77777777" w:rsidR="00E71428" w:rsidRDefault="00E71428" w:rsidP="00E71428">
      <w:pPr>
        <w:rPr>
          <w:rFonts w:ascii="Arial" w:hAnsi="Arial" w:cs="Arial"/>
        </w:rPr>
      </w:pPr>
    </w:p>
    <w:p w14:paraId="2C2B83EB" w14:textId="77777777" w:rsidR="00337365" w:rsidRDefault="00337365" w:rsidP="00AD1369">
      <w:pPr>
        <w:jc w:val="center"/>
        <w:rPr>
          <w:rFonts w:ascii="Arial" w:hAnsi="Arial" w:cs="Arial"/>
        </w:rPr>
      </w:pPr>
    </w:p>
    <w:p w14:paraId="6AD480C8" w14:textId="77777777" w:rsidR="00AD1369" w:rsidRDefault="00AD1369" w:rsidP="00AD1369">
      <w:pPr>
        <w:rPr>
          <w:rFonts w:ascii="Arial" w:hAnsi="Arial" w:cs="Arial"/>
        </w:rPr>
      </w:pPr>
    </w:p>
    <w:p w14:paraId="3E8A21B7" w14:textId="77777777" w:rsidR="00AD1369" w:rsidRPr="00AD1369" w:rsidRDefault="00AD1369" w:rsidP="00AD1369">
      <w:pPr>
        <w:rPr>
          <w:rFonts w:ascii="Arial" w:hAnsi="Arial" w:cs="Arial"/>
        </w:rPr>
        <w:sectPr w:rsidR="00AD1369" w:rsidRPr="00AD1369">
          <w:headerReference w:type="even" r:id="rId12"/>
          <w:headerReference w:type="default" r:id="rId13"/>
          <w:footerReference w:type="even" r:id="rId14"/>
          <w:footerReference w:type="default" r:id="rId15"/>
          <w:headerReference w:type="first" r:id="rId16"/>
          <w:footerReference w:type="first" r:id="rId17"/>
          <w:pgSz w:w="11906" w:h="16838"/>
          <w:pgMar w:top="1440" w:right="1800" w:bottom="1440" w:left="1800" w:header="851" w:footer="992" w:gutter="0"/>
          <w:cols w:space="425"/>
          <w:docGrid w:type="lines" w:linePitch="312"/>
        </w:sectPr>
      </w:pPr>
    </w:p>
    <w:p w14:paraId="4F40E1CA" w14:textId="1DAA0DFD" w:rsidR="00B35D13" w:rsidRPr="00A30793" w:rsidRDefault="00B35D13" w:rsidP="00337365">
      <w:pPr>
        <w:spacing w:after="0" w:line="240" w:lineRule="auto"/>
        <w:jc w:val="center"/>
        <w:rPr>
          <w:rFonts w:ascii="Arial" w:hAnsi="Arial" w:cs="Arial"/>
          <w:b/>
          <w:bCs/>
          <w:sz w:val="28"/>
          <w:szCs w:val="32"/>
        </w:rPr>
      </w:pPr>
      <w:r w:rsidRPr="00A30793">
        <w:rPr>
          <w:rFonts w:ascii="Arial" w:hAnsi="Arial" w:cs="Arial" w:hint="eastAsia"/>
          <w:b/>
          <w:bCs/>
          <w:sz w:val="28"/>
          <w:szCs w:val="32"/>
        </w:rPr>
        <w:lastRenderedPageBreak/>
        <w:t>Suppor</w:t>
      </w:r>
      <w:r w:rsidR="0071221F" w:rsidRPr="00A30793">
        <w:rPr>
          <w:rFonts w:ascii="Arial" w:hAnsi="Arial" w:cs="Arial" w:hint="eastAsia"/>
          <w:b/>
          <w:bCs/>
          <w:sz w:val="28"/>
          <w:szCs w:val="32"/>
        </w:rPr>
        <w:t>ting Information</w:t>
      </w:r>
    </w:p>
    <w:p w14:paraId="071BBF8B" w14:textId="47620890" w:rsidR="00CF5E8B" w:rsidRPr="003F2ABB" w:rsidRDefault="005C29A1" w:rsidP="00337365">
      <w:pPr>
        <w:pStyle w:val="a9"/>
        <w:numPr>
          <w:ilvl w:val="0"/>
          <w:numId w:val="6"/>
        </w:numPr>
        <w:spacing w:after="0" w:line="240" w:lineRule="auto"/>
        <w:jc w:val="both"/>
        <w:rPr>
          <w:rFonts w:ascii="Arial" w:hAnsi="Arial" w:cs="Arial"/>
          <w:b/>
          <w:bCs/>
        </w:rPr>
      </w:pPr>
      <w:r w:rsidRPr="003F2ABB">
        <w:rPr>
          <w:rFonts w:ascii="Arial" w:hAnsi="Arial" w:cs="Arial" w:hint="eastAsia"/>
          <w:b/>
          <w:bCs/>
        </w:rPr>
        <w:t xml:space="preserve">Phase Diagrams and Lattice Configurations for </w:t>
      </w:r>
      <w:r w:rsidR="006912AD" w:rsidRPr="003F2ABB">
        <w:rPr>
          <w:rFonts w:ascii="Arial" w:hAnsi="Arial" w:cs="Arial"/>
          <w:b/>
          <w:bCs/>
        </w:rPr>
        <w:t>Ideal Mixture of Nitrogen and Hydrogen</w:t>
      </w:r>
      <w:r w:rsidR="006912AD" w:rsidRPr="003F2ABB">
        <w:rPr>
          <w:rFonts w:ascii="Arial" w:hAnsi="Arial" w:cs="Arial" w:hint="eastAsia"/>
          <w:b/>
          <w:bCs/>
        </w:rPr>
        <w:t>.</w:t>
      </w:r>
    </w:p>
    <w:p w14:paraId="08880C8B" w14:textId="4068DC26" w:rsidR="00311B42" w:rsidRDefault="00421FA1" w:rsidP="00337365">
      <w:pPr>
        <w:spacing w:after="0" w:line="240" w:lineRule="auto"/>
        <w:jc w:val="center"/>
        <w:rPr>
          <w:rFonts w:ascii="Arial" w:hAnsi="Arial" w:cs="Arial"/>
        </w:rPr>
      </w:pPr>
      <w:r>
        <w:rPr>
          <w:rFonts w:ascii="Arial" w:hAnsi="Arial" w:cs="Arial"/>
          <w:noProof/>
        </w:rPr>
        <w:drawing>
          <wp:inline distT="0" distB="0" distL="0" distR="0" wp14:anchorId="0F99C323" wp14:editId="299B084D">
            <wp:extent cx="4937760" cy="3291840"/>
            <wp:effectExtent l="0" t="0" r="0" b="3810"/>
            <wp:docPr id="1520132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448E439A" w14:textId="6D7DDF8E" w:rsidR="00F513F3" w:rsidRDefault="00F513F3" w:rsidP="00337365">
      <w:pPr>
        <w:spacing w:after="0" w:line="240" w:lineRule="auto"/>
        <w:jc w:val="both"/>
        <w:rPr>
          <w:rFonts w:ascii="Arial" w:hAnsi="Arial" w:cs="Arial"/>
        </w:rPr>
      </w:pPr>
      <w:r w:rsidRPr="00B364A7">
        <w:rPr>
          <w:rFonts w:ascii="Arial" w:hAnsi="Arial" w:cs="Arial"/>
          <w:b/>
          <w:bCs/>
        </w:rPr>
        <w:t xml:space="preserve">Figure </w:t>
      </w:r>
      <w:r>
        <w:rPr>
          <w:rFonts w:ascii="Arial" w:hAnsi="Arial" w:cs="Arial" w:hint="eastAsia"/>
          <w:b/>
          <w:bCs/>
        </w:rPr>
        <w:t>S</w:t>
      </w:r>
      <w:r w:rsidRPr="00B364A7">
        <w:rPr>
          <w:rFonts w:ascii="Arial" w:hAnsi="Arial" w:cs="Arial"/>
          <w:b/>
          <w:bCs/>
        </w:rPr>
        <w:t>1</w:t>
      </w:r>
      <w:r w:rsidRPr="00B364A7">
        <w:rPr>
          <w:rFonts w:ascii="Arial" w:hAnsi="Arial" w:cs="Arial" w:hint="eastAsia"/>
          <w:b/>
          <w:bCs/>
        </w:rPr>
        <w:t>.</w:t>
      </w:r>
      <w:r>
        <w:rPr>
          <w:rFonts w:ascii="Arial" w:hAnsi="Arial" w:cs="Arial"/>
        </w:rPr>
        <w:t xml:space="preserve"> Phase diagrams and lattice configurations for ideal mixture</w:t>
      </w:r>
      <w:r>
        <w:rPr>
          <w:rFonts w:ascii="Arial" w:hAnsi="Arial" w:cs="Arial" w:hint="eastAsia"/>
        </w:rPr>
        <w:t xml:space="preserve"> of</w:t>
      </w:r>
      <w:r>
        <w:rPr>
          <w:rFonts w:ascii="Arial" w:hAnsi="Arial" w:cs="Arial"/>
        </w:rPr>
        <w:t xml:space="preserve"> nitrogen and hydrogen (lattice size: </w:t>
      </w:r>
      <w:r>
        <w:rPr>
          <w:rFonts w:ascii="Arial" w:hAnsi="Arial" w:cs="Arial" w:hint="eastAsia"/>
        </w:rPr>
        <w:t>10</w:t>
      </w:r>
      <w:r>
        <w:rPr>
          <w:rFonts w:ascii="Arial" w:hAnsi="Arial" w:cs="Arial"/>
        </w:rPr>
        <w:t xml:space="preserve"> </w:t>
      </w:r>
      <w:r w:rsidRPr="003C37BF">
        <w:rPr>
          <w:rFonts w:ascii="Arial" w:hAnsi="Arial" w:cs="Arial"/>
        </w:rPr>
        <w:t>×</w:t>
      </w:r>
      <w:r>
        <w:rPr>
          <w:rFonts w:ascii="Arial" w:hAnsi="Arial" w:cs="Arial" w:hint="eastAsia"/>
        </w:rPr>
        <w:t xml:space="preserve"> 10, blue circle represents nitrogen, red circle represents hydrogen</w:t>
      </w:r>
      <w:r>
        <w:rPr>
          <w:rFonts w:ascii="Arial" w:hAnsi="Arial" w:cs="Arial"/>
        </w:rPr>
        <w:t>)</w:t>
      </w:r>
      <w:r>
        <w:rPr>
          <w:rFonts w:ascii="Arial" w:hAnsi="Arial" w:cs="Arial" w:hint="eastAsia"/>
        </w:rPr>
        <w:t>.</w:t>
      </w:r>
    </w:p>
    <w:p w14:paraId="6BF91C58" w14:textId="2C212DB1" w:rsidR="00F513F3" w:rsidRDefault="000D1AFA" w:rsidP="00337365">
      <w:pPr>
        <w:spacing w:after="0" w:line="240" w:lineRule="auto"/>
        <w:jc w:val="center"/>
        <w:rPr>
          <w:rFonts w:ascii="Arial" w:hAnsi="Arial" w:cs="Arial"/>
        </w:rPr>
      </w:pPr>
      <w:r>
        <w:rPr>
          <w:rFonts w:ascii="Arial" w:hAnsi="Arial" w:cs="Arial"/>
          <w:noProof/>
        </w:rPr>
        <w:drawing>
          <wp:inline distT="0" distB="0" distL="0" distR="0" wp14:anchorId="1098A033" wp14:editId="3B9A45F8">
            <wp:extent cx="4937760" cy="3291840"/>
            <wp:effectExtent l="0" t="0" r="0" b="3810"/>
            <wp:docPr id="4854806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05EB8284" w14:textId="430C62BC" w:rsidR="000D1AFA" w:rsidRDefault="000D1AFA" w:rsidP="00337365">
      <w:pPr>
        <w:spacing w:after="0" w:line="240" w:lineRule="auto"/>
        <w:jc w:val="both"/>
        <w:rPr>
          <w:rFonts w:ascii="Arial" w:hAnsi="Arial" w:cs="Arial"/>
        </w:rPr>
      </w:pPr>
      <w:r w:rsidRPr="00B364A7">
        <w:rPr>
          <w:rFonts w:ascii="Arial" w:hAnsi="Arial" w:cs="Arial"/>
          <w:b/>
          <w:bCs/>
        </w:rPr>
        <w:t xml:space="preserve">Figure </w:t>
      </w:r>
      <w:r>
        <w:rPr>
          <w:rFonts w:ascii="Arial" w:hAnsi="Arial" w:cs="Arial" w:hint="eastAsia"/>
          <w:b/>
          <w:bCs/>
        </w:rPr>
        <w:t>S2</w:t>
      </w:r>
      <w:r w:rsidRPr="00B364A7">
        <w:rPr>
          <w:rFonts w:ascii="Arial" w:hAnsi="Arial" w:cs="Arial" w:hint="eastAsia"/>
          <w:b/>
          <w:bCs/>
        </w:rPr>
        <w:t>.</w:t>
      </w:r>
      <w:r>
        <w:rPr>
          <w:rFonts w:ascii="Arial" w:hAnsi="Arial" w:cs="Arial"/>
        </w:rPr>
        <w:t xml:space="preserve"> Phase diagrams and lattice configurations for </w:t>
      </w:r>
      <w:r w:rsidR="007F6CD8">
        <w:rPr>
          <w:rFonts w:ascii="Arial" w:hAnsi="Arial" w:cs="Arial"/>
        </w:rPr>
        <w:t xml:space="preserve">the </w:t>
      </w:r>
      <w:r>
        <w:rPr>
          <w:rFonts w:ascii="Arial" w:hAnsi="Arial" w:cs="Arial"/>
        </w:rPr>
        <w:t>ideal mixture</w:t>
      </w:r>
      <w:r>
        <w:rPr>
          <w:rFonts w:ascii="Arial" w:hAnsi="Arial" w:cs="Arial" w:hint="eastAsia"/>
        </w:rPr>
        <w:t xml:space="preserve"> of</w:t>
      </w:r>
      <w:r>
        <w:rPr>
          <w:rFonts w:ascii="Arial" w:hAnsi="Arial" w:cs="Arial"/>
        </w:rPr>
        <w:t xml:space="preserve"> nitrogen and hydrogen (lattice size: </w:t>
      </w:r>
      <w:r>
        <w:rPr>
          <w:rFonts w:ascii="Arial" w:hAnsi="Arial" w:cs="Arial" w:hint="eastAsia"/>
        </w:rPr>
        <w:t>25</w:t>
      </w:r>
      <w:r>
        <w:rPr>
          <w:rFonts w:ascii="Arial" w:hAnsi="Arial" w:cs="Arial"/>
        </w:rPr>
        <w:t xml:space="preserve"> </w:t>
      </w:r>
      <w:r w:rsidRPr="003C37BF">
        <w:rPr>
          <w:rFonts w:ascii="Arial" w:hAnsi="Arial" w:cs="Arial"/>
        </w:rPr>
        <w:t>×</w:t>
      </w:r>
      <w:r>
        <w:rPr>
          <w:rFonts w:ascii="Arial" w:hAnsi="Arial" w:cs="Arial" w:hint="eastAsia"/>
        </w:rPr>
        <w:t xml:space="preserve"> 25, blue circle represents nitrogen, red circle </w:t>
      </w:r>
      <w:r>
        <w:rPr>
          <w:rFonts w:ascii="Arial" w:hAnsi="Arial" w:cs="Arial" w:hint="eastAsia"/>
        </w:rPr>
        <w:lastRenderedPageBreak/>
        <w:t>represents hydrogen</w:t>
      </w:r>
      <w:r>
        <w:rPr>
          <w:rFonts w:ascii="Arial" w:hAnsi="Arial" w:cs="Arial"/>
        </w:rPr>
        <w:t>)</w:t>
      </w:r>
      <w:r>
        <w:rPr>
          <w:rFonts w:ascii="Arial" w:hAnsi="Arial" w:cs="Arial" w:hint="eastAsia"/>
        </w:rPr>
        <w:t>.</w:t>
      </w:r>
    </w:p>
    <w:p w14:paraId="2E1F19B7" w14:textId="0F2C887E" w:rsidR="000D1AFA" w:rsidRDefault="003F2ABB" w:rsidP="00337365">
      <w:pPr>
        <w:spacing w:after="0" w:line="240" w:lineRule="auto"/>
        <w:jc w:val="center"/>
        <w:rPr>
          <w:rFonts w:ascii="Arial" w:hAnsi="Arial" w:cs="Arial"/>
        </w:rPr>
      </w:pPr>
      <w:r>
        <w:rPr>
          <w:rFonts w:ascii="Arial" w:hAnsi="Arial" w:cs="Arial"/>
          <w:noProof/>
        </w:rPr>
        <w:drawing>
          <wp:inline distT="0" distB="0" distL="0" distR="0" wp14:anchorId="6F37AB74" wp14:editId="231881DE">
            <wp:extent cx="4937760" cy="3291840"/>
            <wp:effectExtent l="0" t="0" r="0" b="3810"/>
            <wp:docPr id="5724302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1D97025D" w14:textId="2A10FDAC" w:rsidR="000D1AFA" w:rsidRDefault="000D1AFA" w:rsidP="00337365">
      <w:pPr>
        <w:spacing w:after="0" w:line="240" w:lineRule="auto"/>
        <w:jc w:val="both"/>
        <w:rPr>
          <w:rFonts w:ascii="Arial" w:hAnsi="Arial" w:cs="Arial"/>
        </w:rPr>
      </w:pPr>
      <w:r w:rsidRPr="00B364A7">
        <w:rPr>
          <w:rFonts w:ascii="Arial" w:hAnsi="Arial" w:cs="Arial"/>
          <w:b/>
          <w:bCs/>
        </w:rPr>
        <w:t xml:space="preserve">Figure </w:t>
      </w:r>
      <w:r>
        <w:rPr>
          <w:rFonts w:ascii="Arial" w:hAnsi="Arial" w:cs="Arial" w:hint="eastAsia"/>
          <w:b/>
          <w:bCs/>
        </w:rPr>
        <w:t>S</w:t>
      </w:r>
      <w:r w:rsidR="000A2CAF">
        <w:rPr>
          <w:rFonts w:ascii="Arial" w:hAnsi="Arial" w:cs="Arial" w:hint="eastAsia"/>
          <w:b/>
          <w:bCs/>
        </w:rPr>
        <w:t>3</w:t>
      </w:r>
      <w:r>
        <w:rPr>
          <w:rFonts w:ascii="Arial" w:hAnsi="Arial" w:cs="Arial"/>
        </w:rPr>
        <w:t xml:space="preserve"> Phase diagrams and lattice configurations for ideal mixture</w:t>
      </w:r>
      <w:r>
        <w:rPr>
          <w:rFonts w:ascii="Arial" w:hAnsi="Arial" w:cs="Arial" w:hint="eastAsia"/>
        </w:rPr>
        <w:t xml:space="preserve"> of</w:t>
      </w:r>
      <w:r>
        <w:rPr>
          <w:rFonts w:ascii="Arial" w:hAnsi="Arial" w:cs="Arial"/>
        </w:rPr>
        <w:t xml:space="preserve"> nitrogen and hydrogen (lattice size: </w:t>
      </w:r>
      <w:r w:rsidR="003F2ABB">
        <w:rPr>
          <w:rFonts w:ascii="Arial" w:hAnsi="Arial" w:cs="Arial" w:hint="eastAsia"/>
        </w:rPr>
        <w:t>75</w:t>
      </w:r>
      <w:r>
        <w:rPr>
          <w:rFonts w:ascii="Arial" w:hAnsi="Arial" w:cs="Arial"/>
        </w:rPr>
        <w:t xml:space="preserve"> </w:t>
      </w:r>
      <w:r w:rsidRPr="003C37BF">
        <w:rPr>
          <w:rFonts w:ascii="Arial" w:hAnsi="Arial" w:cs="Arial"/>
        </w:rPr>
        <w:t>×</w:t>
      </w:r>
      <w:r>
        <w:rPr>
          <w:rFonts w:ascii="Arial" w:hAnsi="Arial" w:cs="Arial" w:hint="eastAsia"/>
        </w:rPr>
        <w:t xml:space="preserve"> </w:t>
      </w:r>
      <w:r w:rsidR="003F2ABB">
        <w:rPr>
          <w:rFonts w:ascii="Arial" w:hAnsi="Arial" w:cs="Arial" w:hint="eastAsia"/>
        </w:rPr>
        <w:t>75</w:t>
      </w:r>
      <w:r>
        <w:rPr>
          <w:rFonts w:ascii="Arial" w:hAnsi="Arial" w:cs="Arial" w:hint="eastAsia"/>
        </w:rPr>
        <w:t>, blue circle represents nitrogen, red circle represents hydrogen</w:t>
      </w:r>
      <w:r>
        <w:rPr>
          <w:rFonts w:ascii="Arial" w:hAnsi="Arial" w:cs="Arial"/>
        </w:rPr>
        <w:t>)</w:t>
      </w:r>
      <w:r>
        <w:rPr>
          <w:rFonts w:ascii="Arial" w:hAnsi="Arial" w:cs="Arial" w:hint="eastAsia"/>
        </w:rPr>
        <w:t>.</w:t>
      </w:r>
    </w:p>
    <w:p w14:paraId="6847D3D3" w14:textId="77777777" w:rsidR="00337365" w:rsidRDefault="00337365" w:rsidP="00337365">
      <w:pPr>
        <w:spacing w:after="0" w:line="240" w:lineRule="auto"/>
        <w:jc w:val="both"/>
        <w:rPr>
          <w:rFonts w:ascii="Arial" w:hAnsi="Arial" w:cs="Arial"/>
        </w:rPr>
      </w:pPr>
    </w:p>
    <w:p w14:paraId="4596AF1E" w14:textId="33140E9B" w:rsidR="000D1AFA" w:rsidRDefault="003F2ABB" w:rsidP="00337365">
      <w:pPr>
        <w:spacing w:after="0" w:line="240" w:lineRule="auto"/>
        <w:jc w:val="center"/>
        <w:rPr>
          <w:rFonts w:ascii="Arial" w:hAnsi="Arial" w:cs="Arial"/>
        </w:rPr>
      </w:pPr>
      <w:r>
        <w:rPr>
          <w:rFonts w:ascii="Arial" w:hAnsi="Arial" w:cs="Arial"/>
          <w:noProof/>
        </w:rPr>
        <w:drawing>
          <wp:inline distT="0" distB="0" distL="0" distR="0" wp14:anchorId="4CFE281A" wp14:editId="7E3AE382">
            <wp:extent cx="4937760" cy="3291840"/>
            <wp:effectExtent l="0" t="0" r="0" b="3810"/>
            <wp:docPr id="7788884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2AD68106" w14:textId="16A73BFC" w:rsidR="003F2ABB" w:rsidRDefault="003F2ABB" w:rsidP="00337365">
      <w:pPr>
        <w:spacing w:after="0" w:line="240" w:lineRule="auto"/>
        <w:jc w:val="both"/>
        <w:rPr>
          <w:rFonts w:ascii="Arial" w:hAnsi="Arial" w:cs="Arial"/>
        </w:rPr>
      </w:pPr>
      <w:r w:rsidRPr="00B364A7">
        <w:rPr>
          <w:rFonts w:ascii="Arial" w:hAnsi="Arial" w:cs="Arial"/>
          <w:b/>
          <w:bCs/>
        </w:rPr>
        <w:t xml:space="preserve">Figure </w:t>
      </w:r>
      <w:r>
        <w:rPr>
          <w:rFonts w:ascii="Arial" w:hAnsi="Arial" w:cs="Arial" w:hint="eastAsia"/>
          <w:b/>
          <w:bCs/>
        </w:rPr>
        <w:t>S4</w:t>
      </w:r>
      <w:r>
        <w:rPr>
          <w:rFonts w:ascii="Arial" w:hAnsi="Arial" w:cs="Arial"/>
        </w:rPr>
        <w:t xml:space="preserve"> Phase diagrams and lattice configurations for </w:t>
      </w:r>
      <w:r w:rsidR="00307DA9">
        <w:rPr>
          <w:rFonts w:ascii="Arial" w:hAnsi="Arial" w:cs="Arial"/>
        </w:rPr>
        <w:t xml:space="preserve">the </w:t>
      </w:r>
      <w:r>
        <w:rPr>
          <w:rFonts w:ascii="Arial" w:hAnsi="Arial" w:cs="Arial"/>
        </w:rPr>
        <w:t>ideal mixture</w:t>
      </w:r>
      <w:r>
        <w:rPr>
          <w:rFonts w:ascii="Arial" w:hAnsi="Arial" w:cs="Arial" w:hint="eastAsia"/>
        </w:rPr>
        <w:t xml:space="preserve"> of</w:t>
      </w:r>
      <w:r>
        <w:rPr>
          <w:rFonts w:ascii="Arial" w:hAnsi="Arial" w:cs="Arial"/>
        </w:rPr>
        <w:t xml:space="preserve"> nitrogen and hydrogen (lattice size: </w:t>
      </w:r>
      <w:r>
        <w:rPr>
          <w:rFonts w:ascii="Arial" w:hAnsi="Arial" w:cs="Arial" w:hint="eastAsia"/>
        </w:rPr>
        <w:t>100</w:t>
      </w:r>
      <w:r>
        <w:rPr>
          <w:rFonts w:ascii="Arial" w:hAnsi="Arial" w:cs="Arial"/>
        </w:rPr>
        <w:t xml:space="preserve"> </w:t>
      </w:r>
      <w:r w:rsidRPr="003C37BF">
        <w:rPr>
          <w:rFonts w:ascii="Arial" w:hAnsi="Arial" w:cs="Arial"/>
        </w:rPr>
        <w:t>×</w:t>
      </w:r>
      <w:r>
        <w:rPr>
          <w:rFonts w:ascii="Arial" w:hAnsi="Arial" w:cs="Arial" w:hint="eastAsia"/>
        </w:rPr>
        <w:t xml:space="preserve"> 100, blue circle represents nitrogen, red circle represents hydrogen</w:t>
      </w:r>
      <w:r>
        <w:rPr>
          <w:rFonts w:ascii="Arial" w:hAnsi="Arial" w:cs="Arial"/>
        </w:rPr>
        <w:t>)</w:t>
      </w:r>
      <w:r>
        <w:rPr>
          <w:rFonts w:ascii="Arial" w:hAnsi="Arial" w:cs="Arial" w:hint="eastAsia"/>
        </w:rPr>
        <w:t>.</w:t>
      </w:r>
    </w:p>
    <w:p w14:paraId="4A3382F1" w14:textId="77777777" w:rsidR="00337365" w:rsidRDefault="00337365" w:rsidP="00337365">
      <w:pPr>
        <w:spacing w:after="0" w:line="240" w:lineRule="auto"/>
        <w:jc w:val="both"/>
        <w:rPr>
          <w:rFonts w:ascii="Arial" w:hAnsi="Arial" w:cs="Arial"/>
        </w:rPr>
        <w:sectPr w:rsidR="00337365">
          <w:pgSz w:w="11906" w:h="16838"/>
          <w:pgMar w:top="1440" w:right="1800" w:bottom="1440" w:left="1800" w:header="851" w:footer="992" w:gutter="0"/>
          <w:cols w:space="425"/>
          <w:docGrid w:type="lines" w:linePitch="312"/>
        </w:sectPr>
      </w:pPr>
    </w:p>
    <w:p w14:paraId="7282A810" w14:textId="15DAE048" w:rsidR="006912AD" w:rsidRPr="003F2ABB" w:rsidRDefault="006912AD" w:rsidP="00337365">
      <w:pPr>
        <w:pStyle w:val="a9"/>
        <w:numPr>
          <w:ilvl w:val="0"/>
          <w:numId w:val="6"/>
        </w:numPr>
        <w:spacing w:after="0" w:line="240" w:lineRule="auto"/>
        <w:jc w:val="both"/>
        <w:rPr>
          <w:rFonts w:ascii="Arial" w:hAnsi="Arial" w:cs="Arial"/>
          <w:b/>
          <w:bCs/>
        </w:rPr>
      </w:pPr>
      <w:r w:rsidRPr="003F2ABB">
        <w:rPr>
          <w:rFonts w:ascii="Arial" w:hAnsi="Arial" w:cs="Arial" w:hint="eastAsia"/>
          <w:b/>
          <w:bCs/>
        </w:rPr>
        <w:lastRenderedPageBreak/>
        <w:t xml:space="preserve">Phase Diagrams and Lattice Configurations for </w:t>
      </w:r>
      <w:r w:rsidR="00145C2F" w:rsidRPr="003F2ABB">
        <w:rPr>
          <w:rFonts w:ascii="Arial" w:hAnsi="Arial" w:cs="Arial"/>
          <w:b/>
          <w:bCs/>
        </w:rPr>
        <w:t>Repulsive Interactions between Nitrogen and Hydrogen</w:t>
      </w:r>
      <w:r w:rsidRPr="003F2ABB">
        <w:rPr>
          <w:rFonts w:ascii="Arial" w:hAnsi="Arial" w:cs="Arial" w:hint="eastAsia"/>
          <w:b/>
          <w:bCs/>
        </w:rPr>
        <w:t>.</w:t>
      </w:r>
    </w:p>
    <w:p w14:paraId="3720735F" w14:textId="4751C836" w:rsidR="00311B42" w:rsidRDefault="006F32D7" w:rsidP="00337365">
      <w:pPr>
        <w:spacing w:after="0" w:line="240" w:lineRule="auto"/>
        <w:jc w:val="center"/>
        <w:rPr>
          <w:rFonts w:ascii="Arial" w:hAnsi="Arial" w:cs="Arial"/>
        </w:rPr>
      </w:pPr>
      <w:r>
        <w:rPr>
          <w:rFonts w:ascii="Arial" w:hAnsi="Arial" w:cs="Arial"/>
          <w:noProof/>
        </w:rPr>
        <w:drawing>
          <wp:inline distT="0" distB="0" distL="0" distR="0" wp14:anchorId="4A87C860" wp14:editId="3436E578">
            <wp:extent cx="4937760" cy="3291840"/>
            <wp:effectExtent l="0" t="0" r="0" b="3810"/>
            <wp:docPr id="2915049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66353BF8" w14:textId="28D99136" w:rsidR="006F32D7" w:rsidRDefault="006F32D7" w:rsidP="00337365">
      <w:pPr>
        <w:spacing w:after="0" w:line="240" w:lineRule="auto"/>
        <w:jc w:val="both"/>
        <w:rPr>
          <w:rFonts w:ascii="Arial" w:hAnsi="Arial" w:cs="Arial"/>
        </w:rPr>
      </w:pPr>
      <w:r w:rsidRPr="00B364A7">
        <w:rPr>
          <w:rFonts w:ascii="Arial" w:hAnsi="Arial" w:cs="Arial"/>
          <w:b/>
          <w:bCs/>
        </w:rPr>
        <w:t xml:space="preserve">Figure </w:t>
      </w:r>
      <w:r>
        <w:rPr>
          <w:rFonts w:ascii="Arial" w:hAnsi="Arial" w:cs="Arial" w:hint="eastAsia"/>
          <w:b/>
          <w:bCs/>
        </w:rPr>
        <w:t>S5</w:t>
      </w:r>
      <w:r w:rsidRPr="00B364A7">
        <w:rPr>
          <w:rFonts w:ascii="Arial" w:hAnsi="Arial" w:cs="Arial" w:hint="eastAsia"/>
          <w:b/>
          <w:bCs/>
        </w:rPr>
        <w:t>.</w:t>
      </w:r>
      <w:r>
        <w:rPr>
          <w:rFonts w:ascii="Arial" w:hAnsi="Arial" w:cs="Arial"/>
        </w:rPr>
        <w:t xml:space="preserve"> Phase diagrams and lattice configurations for </w:t>
      </w:r>
      <w:r>
        <w:rPr>
          <w:rFonts w:ascii="Arial" w:hAnsi="Arial" w:cs="Arial" w:hint="eastAsia"/>
        </w:rPr>
        <w:t>repulsive interactions between</w:t>
      </w:r>
      <w:r>
        <w:rPr>
          <w:rFonts w:ascii="Arial" w:hAnsi="Arial" w:cs="Arial"/>
        </w:rPr>
        <w:t xml:space="preserve"> nitrogen and hydrogen (lattice size:</w:t>
      </w:r>
      <w:r>
        <w:rPr>
          <w:rFonts w:ascii="Arial" w:hAnsi="Arial" w:cs="Arial" w:hint="eastAsia"/>
        </w:rPr>
        <w:t>10</w:t>
      </w:r>
      <w:r>
        <w:rPr>
          <w:rFonts w:ascii="Arial" w:hAnsi="Arial" w:cs="Arial"/>
        </w:rPr>
        <w:t xml:space="preserve"> </w:t>
      </w:r>
      <w:r w:rsidRPr="003C37BF">
        <w:rPr>
          <w:rFonts w:ascii="Arial" w:hAnsi="Arial" w:cs="Arial"/>
        </w:rPr>
        <w:t>×</w:t>
      </w:r>
      <w:r>
        <w:rPr>
          <w:rFonts w:ascii="Arial" w:hAnsi="Arial" w:cs="Arial" w:hint="eastAsia"/>
        </w:rPr>
        <w:t xml:space="preserve"> 10, blue circle represents nitrogen, red circle represents hydrogen</w:t>
      </w:r>
      <w:r>
        <w:rPr>
          <w:rFonts w:ascii="Arial" w:hAnsi="Arial" w:cs="Arial"/>
        </w:rPr>
        <w:t>)</w:t>
      </w:r>
      <w:r>
        <w:rPr>
          <w:rFonts w:ascii="Arial" w:hAnsi="Arial" w:cs="Arial" w:hint="eastAsia"/>
        </w:rPr>
        <w:t>.</w:t>
      </w:r>
    </w:p>
    <w:p w14:paraId="1E4D810E" w14:textId="77777777" w:rsidR="00337365" w:rsidRDefault="00337365" w:rsidP="00337365">
      <w:pPr>
        <w:spacing w:after="0" w:line="240" w:lineRule="auto"/>
        <w:jc w:val="both"/>
        <w:rPr>
          <w:rFonts w:ascii="Arial" w:hAnsi="Arial" w:cs="Arial"/>
        </w:rPr>
      </w:pPr>
    </w:p>
    <w:p w14:paraId="1AAFE171" w14:textId="0E146E6F" w:rsidR="006F32D7" w:rsidRDefault="0063390C" w:rsidP="00337365">
      <w:pPr>
        <w:spacing w:after="0" w:line="240" w:lineRule="auto"/>
        <w:jc w:val="center"/>
        <w:rPr>
          <w:rFonts w:ascii="Arial" w:hAnsi="Arial" w:cs="Arial"/>
        </w:rPr>
      </w:pPr>
      <w:r>
        <w:rPr>
          <w:rFonts w:ascii="Arial" w:hAnsi="Arial" w:cs="Arial"/>
          <w:noProof/>
        </w:rPr>
        <w:drawing>
          <wp:inline distT="0" distB="0" distL="0" distR="0" wp14:anchorId="09AE05D9" wp14:editId="390DEE28">
            <wp:extent cx="4937760" cy="3291840"/>
            <wp:effectExtent l="0" t="0" r="0" b="3810"/>
            <wp:docPr id="13880652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277D0556" w14:textId="5A584FD6" w:rsidR="0063390C" w:rsidRDefault="0063390C" w:rsidP="00337365">
      <w:pPr>
        <w:spacing w:after="0" w:line="240" w:lineRule="auto"/>
        <w:jc w:val="both"/>
        <w:rPr>
          <w:rFonts w:ascii="Arial" w:hAnsi="Arial" w:cs="Arial"/>
        </w:rPr>
      </w:pPr>
      <w:r w:rsidRPr="00B364A7">
        <w:rPr>
          <w:rFonts w:ascii="Arial" w:hAnsi="Arial" w:cs="Arial"/>
          <w:b/>
          <w:bCs/>
        </w:rPr>
        <w:t xml:space="preserve">Figure </w:t>
      </w:r>
      <w:r>
        <w:rPr>
          <w:rFonts w:ascii="Arial" w:hAnsi="Arial" w:cs="Arial" w:hint="eastAsia"/>
          <w:b/>
          <w:bCs/>
        </w:rPr>
        <w:t>S6</w:t>
      </w:r>
      <w:r>
        <w:rPr>
          <w:rFonts w:ascii="Arial" w:hAnsi="Arial" w:cs="Arial"/>
        </w:rPr>
        <w:t xml:space="preserve"> Phase diagrams and lattice configurations for </w:t>
      </w:r>
      <w:r>
        <w:rPr>
          <w:rFonts w:ascii="Arial" w:hAnsi="Arial" w:cs="Arial" w:hint="eastAsia"/>
        </w:rPr>
        <w:t>repulsive interactions between</w:t>
      </w:r>
      <w:r>
        <w:rPr>
          <w:rFonts w:ascii="Arial" w:hAnsi="Arial" w:cs="Arial"/>
        </w:rPr>
        <w:t xml:space="preserve"> nitrogen and hydrogen (lattice size:</w:t>
      </w:r>
      <w:r>
        <w:rPr>
          <w:rFonts w:ascii="Arial" w:hAnsi="Arial" w:cs="Arial" w:hint="eastAsia"/>
        </w:rPr>
        <w:t xml:space="preserve"> 25</w:t>
      </w:r>
      <w:r>
        <w:rPr>
          <w:rFonts w:ascii="Arial" w:hAnsi="Arial" w:cs="Arial"/>
        </w:rPr>
        <w:t xml:space="preserve"> </w:t>
      </w:r>
      <w:r w:rsidRPr="003C37BF">
        <w:rPr>
          <w:rFonts w:ascii="Arial" w:hAnsi="Arial" w:cs="Arial"/>
        </w:rPr>
        <w:t>×</w:t>
      </w:r>
      <w:r>
        <w:rPr>
          <w:rFonts w:ascii="Arial" w:hAnsi="Arial" w:cs="Arial" w:hint="eastAsia"/>
        </w:rPr>
        <w:t xml:space="preserve"> 25, blue circle represents nitrogen, red circle represents hydrogen</w:t>
      </w:r>
      <w:r>
        <w:rPr>
          <w:rFonts w:ascii="Arial" w:hAnsi="Arial" w:cs="Arial"/>
        </w:rPr>
        <w:t>)</w:t>
      </w:r>
      <w:r>
        <w:rPr>
          <w:rFonts w:ascii="Arial" w:hAnsi="Arial" w:cs="Arial" w:hint="eastAsia"/>
        </w:rPr>
        <w:t>.</w:t>
      </w:r>
    </w:p>
    <w:p w14:paraId="5698B2DF" w14:textId="77777777" w:rsidR="003F2ABB" w:rsidRDefault="003F2ABB" w:rsidP="00337365">
      <w:pPr>
        <w:spacing w:after="0" w:line="240" w:lineRule="auto"/>
        <w:jc w:val="both"/>
        <w:rPr>
          <w:rFonts w:ascii="Arial" w:hAnsi="Arial" w:cs="Arial"/>
        </w:rPr>
      </w:pPr>
    </w:p>
    <w:p w14:paraId="437038FC" w14:textId="4CBBB6E1" w:rsidR="0063390C" w:rsidRDefault="0063390C" w:rsidP="00337365">
      <w:pPr>
        <w:spacing w:after="0" w:line="240" w:lineRule="auto"/>
        <w:jc w:val="center"/>
        <w:rPr>
          <w:rFonts w:ascii="Arial" w:hAnsi="Arial" w:cs="Arial"/>
        </w:rPr>
      </w:pPr>
      <w:r>
        <w:rPr>
          <w:rFonts w:ascii="Arial" w:hAnsi="Arial" w:cs="Arial"/>
          <w:noProof/>
        </w:rPr>
        <w:drawing>
          <wp:inline distT="0" distB="0" distL="0" distR="0" wp14:anchorId="38EE3259" wp14:editId="66764BE5">
            <wp:extent cx="4937760" cy="3291840"/>
            <wp:effectExtent l="0" t="0" r="0" b="3810"/>
            <wp:docPr id="21168652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62C718AC" w14:textId="225BFE4D" w:rsidR="0063390C" w:rsidRDefault="0063390C" w:rsidP="00337365">
      <w:pPr>
        <w:spacing w:after="0" w:line="240" w:lineRule="auto"/>
        <w:jc w:val="both"/>
        <w:rPr>
          <w:rFonts w:ascii="Arial" w:hAnsi="Arial" w:cs="Arial"/>
        </w:rPr>
      </w:pPr>
      <w:r w:rsidRPr="00B364A7">
        <w:rPr>
          <w:rFonts w:ascii="Arial" w:hAnsi="Arial" w:cs="Arial"/>
          <w:b/>
          <w:bCs/>
        </w:rPr>
        <w:t xml:space="preserve">Figure </w:t>
      </w:r>
      <w:r>
        <w:rPr>
          <w:rFonts w:ascii="Arial" w:hAnsi="Arial" w:cs="Arial" w:hint="eastAsia"/>
          <w:b/>
          <w:bCs/>
        </w:rPr>
        <w:t>S7</w:t>
      </w:r>
      <w:r>
        <w:rPr>
          <w:rFonts w:ascii="Arial" w:hAnsi="Arial" w:cs="Arial"/>
        </w:rPr>
        <w:t xml:space="preserve"> Phase diagrams and lattice configurations for </w:t>
      </w:r>
      <w:r>
        <w:rPr>
          <w:rFonts w:ascii="Arial" w:hAnsi="Arial" w:cs="Arial" w:hint="eastAsia"/>
        </w:rPr>
        <w:t>repulsive interactions between</w:t>
      </w:r>
      <w:r>
        <w:rPr>
          <w:rFonts w:ascii="Arial" w:hAnsi="Arial" w:cs="Arial"/>
        </w:rPr>
        <w:t xml:space="preserve"> nitrogen and hydrogen (lattice size:</w:t>
      </w:r>
      <w:r>
        <w:rPr>
          <w:rFonts w:ascii="Arial" w:hAnsi="Arial" w:cs="Arial" w:hint="eastAsia"/>
        </w:rPr>
        <w:t xml:space="preserve"> 75</w:t>
      </w:r>
      <w:r>
        <w:rPr>
          <w:rFonts w:ascii="Arial" w:hAnsi="Arial" w:cs="Arial"/>
        </w:rPr>
        <w:t xml:space="preserve"> </w:t>
      </w:r>
      <w:r w:rsidRPr="003C37BF">
        <w:rPr>
          <w:rFonts w:ascii="Arial" w:hAnsi="Arial" w:cs="Arial"/>
        </w:rPr>
        <w:t>×</w:t>
      </w:r>
      <w:r>
        <w:rPr>
          <w:rFonts w:ascii="Arial" w:hAnsi="Arial" w:cs="Arial" w:hint="eastAsia"/>
        </w:rPr>
        <w:t xml:space="preserve"> 75, blue circle represents nitrogen, red circle represents hydrogen</w:t>
      </w:r>
      <w:r>
        <w:rPr>
          <w:rFonts w:ascii="Arial" w:hAnsi="Arial" w:cs="Arial"/>
        </w:rPr>
        <w:t>)</w:t>
      </w:r>
      <w:r>
        <w:rPr>
          <w:rFonts w:ascii="Arial" w:hAnsi="Arial" w:cs="Arial" w:hint="eastAsia"/>
        </w:rPr>
        <w:t>.</w:t>
      </w:r>
    </w:p>
    <w:p w14:paraId="61938775" w14:textId="77777777" w:rsidR="00337365" w:rsidRDefault="00337365" w:rsidP="00337365">
      <w:pPr>
        <w:spacing w:after="0" w:line="240" w:lineRule="auto"/>
        <w:jc w:val="both"/>
        <w:rPr>
          <w:rFonts w:ascii="Arial" w:hAnsi="Arial" w:cs="Arial"/>
        </w:rPr>
      </w:pPr>
    </w:p>
    <w:p w14:paraId="491FC4A0" w14:textId="0B019DD9" w:rsidR="0063390C" w:rsidRDefault="00963D07" w:rsidP="00337365">
      <w:pPr>
        <w:spacing w:after="0" w:line="240" w:lineRule="auto"/>
        <w:jc w:val="center"/>
        <w:rPr>
          <w:rFonts w:ascii="Arial" w:hAnsi="Arial" w:cs="Arial"/>
        </w:rPr>
      </w:pPr>
      <w:r>
        <w:rPr>
          <w:rFonts w:ascii="Arial" w:hAnsi="Arial" w:cs="Arial" w:hint="eastAsia"/>
          <w:noProof/>
        </w:rPr>
        <w:drawing>
          <wp:inline distT="0" distB="0" distL="0" distR="0" wp14:anchorId="5FBC6CD8" wp14:editId="634A8873">
            <wp:extent cx="4937760" cy="3291840"/>
            <wp:effectExtent l="0" t="0" r="0" b="3810"/>
            <wp:docPr id="4680343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7E2D47E0" w14:textId="77777777" w:rsidR="00337365" w:rsidRDefault="00963D07" w:rsidP="00337365">
      <w:pPr>
        <w:spacing w:after="0" w:line="240" w:lineRule="auto"/>
        <w:jc w:val="both"/>
        <w:rPr>
          <w:rFonts w:ascii="Arial" w:hAnsi="Arial" w:cs="Arial"/>
        </w:rPr>
        <w:sectPr w:rsidR="00337365">
          <w:pgSz w:w="11906" w:h="16838"/>
          <w:pgMar w:top="1440" w:right="1800" w:bottom="1440" w:left="1800" w:header="851" w:footer="992" w:gutter="0"/>
          <w:cols w:space="425"/>
          <w:docGrid w:type="lines" w:linePitch="312"/>
        </w:sectPr>
      </w:pPr>
      <w:r w:rsidRPr="00B364A7">
        <w:rPr>
          <w:rFonts w:ascii="Arial" w:hAnsi="Arial" w:cs="Arial"/>
          <w:b/>
          <w:bCs/>
        </w:rPr>
        <w:t xml:space="preserve">Figure </w:t>
      </w:r>
      <w:r>
        <w:rPr>
          <w:rFonts w:ascii="Arial" w:hAnsi="Arial" w:cs="Arial" w:hint="eastAsia"/>
          <w:b/>
          <w:bCs/>
        </w:rPr>
        <w:t>S8</w:t>
      </w:r>
      <w:r>
        <w:rPr>
          <w:rFonts w:ascii="Arial" w:hAnsi="Arial" w:cs="Arial"/>
        </w:rPr>
        <w:t xml:space="preserve"> Phase diagrams and lattice configurations for </w:t>
      </w:r>
      <w:r>
        <w:rPr>
          <w:rFonts w:ascii="Arial" w:hAnsi="Arial" w:cs="Arial" w:hint="eastAsia"/>
        </w:rPr>
        <w:t>repulsive interactions between</w:t>
      </w:r>
      <w:r>
        <w:rPr>
          <w:rFonts w:ascii="Arial" w:hAnsi="Arial" w:cs="Arial"/>
        </w:rPr>
        <w:t xml:space="preserve"> nitrogen and hydrogen (lattice size:</w:t>
      </w:r>
      <w:r>
        <w:rPr>
          <w:rFonts w:ascii="Arial" w:hAnsi="Arial" w:cs="Arial" w:hint="eastAsia"/>
        </w:rPr>
        <w:t xml:space="preserve"> 100</w:t>
      </w:r>
      <w:r>
        <w:rPr>
          <w:rFonts w:ascii="Arial" w:hAnsi="Arial" w:cs="Arial"/>
        </w:rPr>
        <w:t xml:space="preserve"> </w:t>
      </w:r>
      <w:r w:rsidRPr="003C37BF">
        <w:rPr>
          <w:rFonts w:ascii="Arial" w:hAnsi="Arial" w:cs="Arial"/>
        </w:rPr>
        <w:t>×</w:t>
      </w:r>
      <w:r>
        <w:rPr>
          <w:rFonts w:ascii="Arial" w:hAnsi="Arial" w:cs="Arial" w:hint="eastAsia"/>
        </w:rPr>
        <w:t xml:space="preserve"> 100, blue circle represents nitrogen, red circle represents hydrogen</w:t>
      </w:r>
      <w:r>
        <w:rPr>
          <w:rFonts w:ascii="Arial" w:hAnsi="Arial" w:cs="Arial"/>
        </w:rPr>
        <w:t>)</w:t>
      </w:r>
      <w:r>
        <w:rPr>
          <w:rFonts w:ascii="Arial" w:hAnsi="Arial" w:cs="Arial" w:hint="eastAsia"/>
        </w:rPr>
        <w:t>.</w:t>
      </w:r>
    </w:p>
    <w:p w14:paraId="57E6B494" w14:textId="456ED2DC" w:rsidR="00145C2F" w:rsidRPr="00ED738D" w:rsidRDefault="00145C2F" w:rsidP="00337365">
      <w:pPr>
        <w:pStyle w:val="a9"/>
        <w:numPr>
          <w:ilvl w:val="0"/>
          <w:numId w:val="6"/>
        </w:numPr>
        <w:spacing w:after="0" w:line="240" w:lineRule="auto"/>
        <w:jc w:val="both"/>
        <w:rPr>
          <w:rFonts w:ascii="Arial" w:hAnsi="Arial" w:cs="Arial"/>
          <w:b/>
          <w:bCs/>
        </w:rPr>
      </w:pPr>
      <w:r w:rsidRPr="00ED738D">
        <w:rPr>
          <w:rFonts w:ascii="Arial" w:hAnsi="Arial" w:cs="Arial" w:hint="eastAsia"/>
          <w:b/>
          <w:bCs/>
        </w:rPr>
        <w:lastRenderedPageBreak/>
        <w:t xml:space="preserve">Phase Diagrams and Lattice Configurations for </w:t>
      </w:r>
      <w:r w:rsidRPr="00ED738D">
        <w:rPr>
          <w:rFonts w:ascii="Arial" w:hAnsi="Arial" w:cs="Arial"/>
          <w:b/>
          <w:bCs/>
        </w:rPr>
        <w:t>Attractive Interactions between Nitrogen and Hydrogen</w:t>
      </w:r>
      <w:r w:rsidRPr="00ED738D">
        <w:rPr>
          <w:rFonts w:ascii="Arial" w:hAnsi="Arial" w:cs="Arial" w:hint="eastAsia"/>
          <w:b/>
          <w:bCs/>
        </w:rPr>
        <w:t>.</w:t>
      </w:r>
    </w:p>
    <w:p w14:paraId="5485E685" w14:textId="706B9F27" w:rsidR="00311B42" w:rsidRDefault="00963D07" w:rsidP="00337365">
      <w:pPr>
        <w:spacing w:after="0" w:line="240" w:lineRule="auto"/>
        <w:jc w:val="center"/>
        <w:rPr>
          <w:rFonts w:ascii="Arial" w:hAnsi="Arial" w:cs="Arial"/>
        </w:rPr>
      </w:pPr>
      <w:r>
        <w:rPr>
          <w:rFonts w:ascii="Arial" w:hAnsi="Arial" w:cs="Arial"/>
          <w:noProof/>
        </w:rPr>
        <w:drawing>
          <wp:inline distT="0" distB="0" distL="0" distR="0" wp14:anchorId="1111EE77" wp14:editId="2C9C5F15">
            <wp:extent cx="4937760" cy="3291840"/>
            <wp:effectExtent l="0" t="0" r="0" b="3810"/>
            <wp:docPr id="12453353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12C48CDA" w14:textId="75A650F5" w:rsidR="00963D07" w:rsidRDefault="00963D07" w:rsidP="00337365">
      <w:pPr>
        <w:spacing w:after="0" w:line="240" w:lineRule="auto"/>
        <w:jc w:val="both"/>
        <w:rPr>
          <w:rFonts w:ascii="Arial" w:hAnsi="Arial" w:cs="Arial"/>
        </w:rPr>
      </w:pPr>
      <w:r w:rsidRPr="00B364A7">
        <w:rPr>
          <w:rFonts w:ascii="Arial" w:hAnsi="Arial" w:cs="Arial"/>
          <w:b/>
          <w:bCs/>
        </w:rPr>
        <w:t>Figure</w:t>
      </w:r>
      <w:r>
        <w:rPr>
          <w:rFonts w:ascii="Arial" w:hAnsi="Arial" w:cs="Arial" w:hint="eastAsia"/>
          <w:b/>
          <w:bCs/>
        </w:rPr>
        <w:t xml:space="preserve"> S9</w:t>
      </w:r>
      <w:r w:rsidRPr="00B364A7">
        <w:rPr>
          <w:rFonts w:ascii="Arial" w:hAnsi="Arial" w:cs="Arial" w:hint="eastAsia"/>
          <w:b/>
          <w:bCs/>
        </w:rPr>
        <w:t>.</w:t>
      </w:r>
      <w:r>
        <w:rPr>
          <w:rFonts w:ascii="Arial" w:hAnsi="Arial" w:cs="Arial"/>
        </w:rPr>
        <w:t xml:space="preserve"> Phase diagrams and lattice configurations for </w:t>
      </w:r>
      <w:r>
        <w:rPr>
          <w:rFonts w:ascii="Arial" w:hAnsi="Arial" w:cs="Arial" w:hint="eastAsia"/>
        </w:rPr>
        <w:t>attractive interactions between</w:t>
      </w:r>
      <w:r>
        <w:rPr>
          <w:rFonts w:ascii="Arial" w:hAnsi="Arial" w:cs="Arial"/>
        </w:rPr>
        <w:t xml:space="preserve"> nitrogen and hydrogen (lattice size: </w:t>
      </w:r>
      <w:r>
        <w:rPr>
          <w:rFonts w:ascii="Arial" w:hAnsi="Arial" w:cs="Arial" w:hint="eastAsia"/>
        </w:rPr>
        <w:t>10</w:t>
      </w:r>
      <w:r>
        <w:rPr>
          <w:rFonts w:ascii="Arial" w:hAnsi="Arial" w:cs="Arial"/>
        </w:rPr>
        <w:t xml:space="preserve"> </w:t>
      </w:r>
      <w:r w:rsidRPr="003C37BF">
        <w:rPr>
          <w:rFonts w:ascii="Arial" w:hAnsi="Arial" w:cs="Arial"/>
        </w:rPr>
        <w:t>×</w:t>
      </w:r>
      <w:r>
        <w:rPr>
          <w:rFonts w:ascii="Arial" w:hAnsi="Arial" w:cs="Arial" w:hint="eastAsia"/>
        </w:rPr>
        <w:t xml:space="preserve"> 10, blue circle represents nitrogen, red circle represents hydrogen</w:t>
      </w:r>
      <w:r>
        <w:rPr>
          <w:rFonts w:ascii="Arial" w:hAnsi="Arial" w:cs="Arial"/>
        </w:rPr>
        <w:t>)</w:t>
      </w:r>
      <w:r>
        <w:rPr>
          <w:rFonts w:ascii="Arial" w:hAnsi="Arial" w:cs="Arial" w:hint="eastAsia"/>
        </w:rPr>
        <w:t>.</w:t>
      </w:r>
    </w:p>
    <w:p w14:paraId="5F6FC91A" w14:textId="77777777" w:rsidR="00ED738D" w:rsidRDefault="00ED738D" w:rsidP="00337365">
      <w:pPr>
        <w:spacing w:after="0" w:line="240" w:lineRule="auto"/>
        <w:jc w:val="both"/>
        <w:rPr>
          <w:rFonts w:ascii="Arial" w:hAnsi="Arial" w:cs="Arial"/>
        </w:rPr>
      </w:pPr>
    </w:p>
    <w:p w14:paraId="5DB04826" w14:textId="02849066" w:rsidR="00ED738D" w:rsidRDefault="00ED738D" w:rsidP="00337365">
      <w:pPr>
        <w:spacing w:after="0" w:line="240" w:lineRule="auto"/>
        <w:jc w:val="center"/>
        <w:rPr>
          <w:rFonts w:ascii="Arial" w:hAnsi="Arial" w:cs="Arial"/>
        </w:rPr>
      </w:pPr>
      <w:r>
        <w:rPr>
          <w:rFonts w:ascii="Arial" w:hAnsi="Arial" w:cs="Arial"/>
          <w:noProof/>
        </w:rPr>
        <w:drawing>
          <wp:inline distT="0" distB="0" distL="0" distR="0" wp14:anchorId="74DBBA5C" wp14:editId="05F881DF">
            <wp:extent cx="4937760" cy="3291840"/>
            <wp:effectExtent l="0" t="0" r="0" b="3810"/>
            <wp:docPr id="5366847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649189A6" w14:textId="2A05E232" w:rsidR="00ED738D" w:rsidRDefault="00ED738D" w:rsidP="00337365">
      <w:pPr>
        <w:spacing w:after="0" w:line="240" w:lineRule="auto"/>
        <w:jc w:val="both"/>
        <w:rPr>
          <w:rFonts w:ascii="Arial" w:hAnsi="Arial" w:cs="Arial"/>
        </w:rPr>
      </w:pPr>
      <w:r w:rsidRPr="00B364A7">
        <w:rPr>
          <w:rFonts w:ascii="Arial" w:hAnsi="Arial" w:cs="Arial"/>
          <w:b/>
          <w:bCs/>
        </w:rPr>
        <w:t>Figure</w:t>
      </w:r>
      <w:r>
        <w:rPr>
          <w:rFonts w:ascii="Arial" w:hAnsi="Arial" w:cs="Arial" w:hint="eastAsia"/>
          <w:b/>
          <w:bCs/>
        </w:rPr>
        <w:t xml:space="preserve"> S10</w:t>
      </w:r>
      <w:r w:rsidRPr="00B364A7">
        <w:rPr>
          <w:rFonts w:ascii="Arial" w:hAnsi="Arial" w:cs="Arial" w:hint="eastAsia"/>
          <w:b/>
          <w:bCs/>
        </w:rPr>
        <w:t>.</w:t>
      </w:r>
      <w:r>
        <w:rPr>
          <w:rFonts w:ascii="Arial" w:hAnsi="Arial" w:cs="Arial"/>
        </w:rPr>
        <w:t xml:space="preserve"> Phase diagrams and lattice configurations for </w:t>
      </w:r>
      <w:r>
        <w:rPr>
          <w:rFonts w:ascii="Arial" w:hAnsi="Arial" w:cs="Arial" w:hint="eastAsia"/>
        </w:rPr>
        <w:t>attractive interactions between</w:t>
      </w:r>
      <w:r>
        <w:rPr>
          <w:rFonts w:ascii="Arial" w:hAnsi="Arial" w:cs="Arial"/>
        </w:rPr>
        <w:t xml:space="preserve"> nitrogen and hydrogen (lattice size: </w:t>
      </w:r>
      <w:r>
        <w:rPr>
          <w:rFonts w:ascii="Arial" w:hAnsi="Arial" w:cs="Arial" w:hint="eastAsia"/>
        </w:rPr>
        <w:t>25</w:t>
      </w:r>
      <w:r>
        <w:rPr>
          <w:rFonts w:ascii="Arial" w:hAnsi="Arial" w:cs="Arial"/>
        </w:rPr>
        <w:t xml:space="preserve"> </w:t>
      </w:r>
      <w:r w:rsidRPr="003C37BF">
        <w:rPr>
          <w:rFonts w:ascii="Arial" w:hAnsi="Arial" w:cs="Arial"/>
        </w:rPr>
        <w:t>×</w:t>
      </w:r>
      <w:r>
        <w:rPr>
          <w:rFonts w:ascii="Arial" w:hAnsi="Arial" w:cs="Arial" w:hint="eastAsia"/>
        </w:rPr>
        <w:t xml:space="preserve"> 25, blue circle represents nitrogen, red circle represents hydrogen</w:t>
      </w:r>
      <w:r>
        <w:rPr>
          <w:rFonts w:ascii="Arial" w:hAnsi="Arial" w:cs="Arial"/>
        </w:rPr>
        <w:t>)</w:t>
      </w:r>
      <w:r>
        <w:rPr>
          <w:rFonts w:ascii="Arial" w:hAnsi="Arial" w:cs="Arial" w:hint="eastAsia"/>
        </w:rPr>
        <w:t>.</w:t>
      </w:r>
    </w:p>
    <w:p w14:paraId="4E1C7F14" w14:textId="77777777" w:rsidR="00ED738D" w:rsidRDefault="00ED738D" w:rsidP="00337365">
      <w:pPr>
        <w:spacing w:after="0" w:line="240" w:lineRule="auto"/>
        <w:jc w:val="both"/>
        <w:rPr>
          <w:rFonts w:ascii="Arial" w:hAnsi="Arial" w:cs="Arial"/>
        </w:rPr>
      </w:pPr>
    </w:p>
    <w:p w14:paraId="68EC2C53" w14:textId="447E182C" w:rsidR="00ED738D" w:rsidRDefault="00ED738D" w:rsidP="00337365">
      <w:pPr>
        <w:spacing w:after="0" w:line="240" w:lineRule="auto"/>
        <w:jc w:val="center"/>
        <w:rPr>
          <w:rFonts w:ascii="Arial" w:hAnsi="Arial" w:cs="Arial"/>
        </w:rPr>
      </w:pPr>
      <w:r>
        <w:rPr>
          <w:rFonts w:ascii="Arial" w:hAnsi="Arial" w:cs="Arial"/>
          <w:noProof/>
        </w:rPr>
        <w:drawing>
          <wp:inline distT="0" distB="0" distL="0" distR="0" wp14:anchorId="1F8B137D" wp14:editId="3D619213">
            <wp:extent cx="4937760" cy="3291840"/>
            <wp:effectExtent l="0" t="0" r="0" b="3810"/>
            <wp:docPr id="10466963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1DADB0D1" w14:textId="06A0E03D" w:rsidR="00ED738D" w:rsidRDefault="00ED738D" w:rsidP="00337365">
      <w:pPr>
        <w:spacing w:after="0" w:line="240" w:lineRule="auto"/>
        <w:jc w:val="both"/>
        <w:rPr>
          <w:rFonts w:ascii="Arial" w:hAnsi="Arial" w:cs="Arial"/>
        </w:rPr>
      </w:pPr>
      <w:r w:rsidRPr="00B364A7">
        <w:rPr>
          <w:rFonts w:ascii="Arial" w:hAnsi="Arial" w:cs="Arial"/>
          <w:b/>
          <w:bCs/>
        </w:rPr>
        <w:t>Figure</w:t>
      </w:r>
      <w:r>
        <w:rPr>
          <w:rFonts w:ascii="Arial" w:hAnsi="Arial" w:cs="Arial" w:hint="eastAsia"/>
          <w:b/>
          <w:bCs/>
        </w:rPr>
        <w:t xml:space="preserve"> S11</w:t>
      </w:r>
      <w:r w:rsidRPr="00B364A7">
        <w:rPr>
          <w:rFonts w:ascii="Arial" w:hAnsi="Arial" w:cs="Arial" w:hint="eastAsia"/>
          <w:b/>
          <w:bCs/>
        </w:rPr>
        <w:t>.</w:t>
      </w:r>
      <w:r>
        <w:rPr>
          <w:rFonts w:ascii="Arial" w:hAnsi="Arial" w:cs="Arial"/>
        </w:rPr>
        <w:t xml:space="preserve"> Phase diagrams and lattice configurations for </w:t>
      </w:r>
      <w:r>
        <w:rPr>
          <w:rFonts w:ascii="Arial" w:hAnsi="Arial" w:cs="Arial" w:hint="eastAsia"/>
        </w:rPr>
        <w:t>attractive interactions between</w:t>
      </w:r>
      <w:r>
        <w:rPr>
          <w:rFonts w:ascii="Arial" w:hAnsi="Arial" w:cs="Arial"/>
        </w:rPr>
        <w:t xml:space="preserve"> nitrogen and hydrogen (lattice size: </w:t>
      </w:r>
      <w:r>
        <w:rPr>
          <w:rFonts w:ascii="Arial" w:hAnsi="Arial" w:cs="Arial" w:hint="eastAsia"/>
        </w:rPr>
        <w:t>75</w:t>
      </w:r>
      <w:r>
        <w:rPr>
          <w:rFonts w:ascii="Arial" w:hAnsi="Arial" w:cs="Arial"/>
        </w:rPr>
        <w:t xml:space="preserve"> </w:t>
      </w:r>
      <w:r w:rsidRPr="003C37BF">
        <w:rPr>
          <w:rFonts w:ascii="Arial" w:hAnsi="Arial" w:cs="Arial"/>
        </w:rPr>
        <w:t>×</w:t>
      </w:r>
      <w:r>
        <w:rPr>
          <w:rFonts w:ascii="Arial" w:hAnsi="Arial" w:cs="Arial" w:hint="eastAsia"/>
        </w:rPr>
        <w:t xml:space="preserve"> 75, blue circle represents nitrogen, red circle represents hydrogen</w:t>
      </w:r>
      <w:r>
        <w:rPr>
          <w:rFonts w:ascii="Arial" w:hAnsi="Arial" w:cs="Arial"/>
        </w:rPr>
        <w:t>)</w:t>
      </w:r>
      <w:r>
        <w:rPr>
          <w:rFonts w:ascii="Arial" w:hAnsi="Arial" w:cs="Arial" w:hint="eastAsia"/>
        </w:rPr>
        <w:t>.</w:t>
      </w:r>
    </w:p>
    <w:p w14:paraId="4B0A0A3D" w14:textId="77777777" w:rsidR="00ED738D" w:rsidRDefault="00ED738D" w:rsidP="00337365">
      <w:pPr>
        <w:spacing w:after="0" w:line="240" w:lineRule="auto"/>
        <w:jc w:val="both"/>
        <w:rPr>
          <w:rFonts w:ascii="Arial" w:hAnsi="Arial" w:cs="Arial"/>
        </w:rPr>
      </w:pPr>
    </w:p>
    <w:p w14:paraId="7FF39251" w14:textId="32BD0B52" w:rsidR="00ED738D" w:rsidRDefault="00ED738D" w:rsidP="00337365">
      <w:pPr>
        <w:spacing w:after="0" w:line="240" w:lineRule="auto"/>
        <w:jc w:val="center"/>
        <w:rPr>
          <w:rFonts w:ascii="Arial" w:hAnsi="Arial" w:cs="Arial"/>
        </w:rPr>
      </w:pPr>
      <w:r>
        <w:rPr>
          <w:rFonts w:ascii="Arial" w:hAnsi="Arial" w:cs="Arial"/>
          <w:noProof/>
        </w:rPr>
        <w:drawing>
          <wp:inline distT="0" distB="0" distL="0" distR="0" wp14:anchorId="7ED9E778" wp14:editId="632DA4C3">
            <wp:extent cx="4937760" cy="3291840"/>
            <wp:effectExtent l="0" t="0" r="0" b="3810"/>
            <wp:docPr id="19214849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0A2DB2DC" w14:textId="77777777" w:rsidR="00337365" w:rsidRDefault="00ED738D" w:rsidP="00337365">
      <w:pPr>
        <w:spacing w:after="0" w:line="240" w:lineRule="auto"/>
        <w:jc w:val="both"/>
        <w:rPr>
          <w:rFonts w:ascii="Arial" w:hAnsi="Arial" w:cs="Arial"/>
        </w:rPr>
        <w:sectPr w:rsidR="00337365">
          <w:pgSz w:w="11906" w:h="16838"/>
          <w:pgMar w:top="1440" w:right="1800" w:bottom="1440" w:left="1800" w:header="851" w:footer="992" w:gutter="0"/>
          <w:cols w:space="425"/>
          <w:docGrid w:type="lines" w:linePitch="312"/>
        </w:sectPr>
      </w:pPr>
      <w:r w:rsidRPr="00B364A7">
        <w:rPr>
          <w:rFonts w:ascii="Arial" w:hAnsi="Arial" w:cs="Arial"/>
          <w:b/>
          <w:bCs/>
        </w:rPr>
        <w:t>Figure</w:t>
      </w:r>
      <w:r>
        <w:rPr>
          <w:rFonts w:ascii="Arial" w:hAnsi="Arial" w:cs="Arial" w:hint="eastAsia"/>
          <w:b/>
          <w:bCs/>
        </w:rPr>
        <w:t xml:space="preserve"> S12</w:t>
      </w:r>
      <w:r w:rsidRPr="00B364A7">
        <w:rPr>
          <w:rFonts w:ascii="Arial" w:hAnsi="Arial" w:cs="Arial" w:hint="eastAsia"/>
          <w:b/>
          <w:bCs/>
        </w:rPr>
        <w:t>.</w:t>
      </w:r>
      <w:r>
        <w:rPr>
          <w:rFonts w:ascii="Arial" w:hAnsi="Arial" w:cs="Arial"/>
        </w:rPr>
        <w:t xml:space="preserve"> Phase diagrams and lattice configurations for </w:t>
      </w:r>
      <w:r>
        <w:rPr>
          <w:rFonts w:ascii="Arial" w:hAnsi="Arial" w:cs="Arial" w:hint="eastAsia"/>
        </w:rPr>
        <w:t>attractive interactions between</w:t>
      </w:r>
      <w:r>
        <w:rPr>
          <w:rFonts w:ascii="Arial" w:hAnsi="Arial" w:cs="Arial"/>
        </w:rPr>
        <w:t xml:space="preserve"> nitrogen and hydrogen (lattice size: </w:t>
      </w:r>
      <w:r>
        <w:rPr>
          <w:rFonts w:ascii="Arial" w:hAnsi="Arial" w:cs="Arial" w:hint="eastAsia"/>
        </w:rPr>
        <w:t>100</w:t>
      </w:r>
      <w:r>
        <w:rPr>
          <w:rFonts w:ascii="Arial" w:hAnsi="Arial" w:cs="Arial"/>
        </w:rPr>
        <w:t xml:space="preserve"> </w:t>
      </w:r>
      <w:r w:rsidRPr="003C37BF">
        <w:rPr>
          <w:rFonts w:ascii="Arial" w:hAnsi="Arial" w:cs="Arial"/>
        </w:rPr>
        <w:t>×</w:t>
      </w:r>
      <w:r>
        <w:rPr>
          <w:rFonts w:ascii="Arial" w:hAnsi="Arial" w:cs="Arial" w:hint="eastAsia"/>
        </w:rPr>
        <w:t xml:space="preserve"> 100, blue circle represents nitrogen, red circle represents hydrogen</w:t>
      </w:r>
      <w:r>
        <w:rPr>
          <w:rFonts w:ascii="Arial" w:hAnsi="Arial" w:cs="Arial"/>
        </w:rPr>
        <w:t>)</w:t>
      </w:r>
      <w:r>
        <w:rPr>
          <w:rFonts w:ascii="Arial" w:hAnsi="Arial" w:cs="Arial" w:hint="eastAsia"/>
        </w:rPr>
        <w:t>.</w:t>
      </w:r>
    </w:p>
    <w:p w14:paraId="2BE20202" w14:textId="652DE83F" w:rsidR="00145C2F" w:rsidRPr="00B44070" w:rsidRDefault="00145C2F" w:rsidP="00337365">
      <w:pPr>
        <w:pStyle w:val="a9"/>
        <w:numPr>
          <w:ilvl w:val="0"/>
          <w:numId w:val="6"/>
        </w:numPr>
        <w:spacing w:after="0" w:line="240" w:lineRule="auto"/>
        <w:jc w:val="both"/>
        <w:rPr>
          <w:rFonts w:ascii="Arial" w:hAnsi="Arial" w:cs="Arial"/>
          <w:b/>
          <w:bCs/>
        </w:rPr>
      </w:pPr>
      <w:r w:rsidRPr="00B44070">
        <w:rPr>
          <w:rFonts w:ascii="Arial" w:hAnsi="Arial" w:cs="Arial" w:hint="eastAsia"/>
          <w:b/>
          <w:bCs/>
        </w:rPr>
        <w:lastRenderedPageBreak/>
        <w:t xml:space="preserve">Phase Diagrams and Lattice Configurations for </w:t>
      </w:r>
      <w:r w:rsidR="00813E78" w:rsidRPr="00B44070">
        <w:rPr>
          <w:rFonts w:ascii="Arial" w:hAnsi="Arial" w:cs="Arial"/>
          <w:b/>
          <w:bCs/>
        </w:rPr>
        <w:t>Immiscible Nitrogen and Hydrogen</w:t>
      </w:r>
      <w:r w:rsidRPr="00B44070">
        <w:rPr>
          <w:rFonts w:ascii="Arial" w:hAnsi="Arial" w:cs="Arial" w:hint="eastAsia"/>
          <w:b/>
          <w:bCs/>
        </w:rPr>
        <w:t>.</w:t>
      </w:r>
    </w:p>
    <w:p w14:paraId="4D849F1A" w14:textId="6C99851E" w:rsidR="00311B42" w:rsidRDefault="00B44070" w:rsidP="00337365">
      <w:pPr>
        <w:spacing w:after="0" w:line="240" w:lineRule="auto"/>
        <w:jc w:val="center"/>
        <w:rPr>
          <w:rFonts w:ascii="Arial" w:hAnsi="Arial" w:cs="Arial"/>
        </w:rPr>
      </w:pPr>
      <w:r>
        <w:rPr>
          <w:rFonts w:ascii="Arial" w:hAnsi="Arial" w:cs="Arial"/>
          <w:noProof/>
        </w:rPr>
        <w:drawing>
          <wp:inline distT="0" distB="0" distL="0" distR="0" wp14:anchorId="18A65BC1" wp14:editId="35C410BA">
            <wp:extent cx="4937760" cy="3291840"/>
            <wp:effectExtent l="0" t="0" r="0" b="3810"/>
            <wp:docPr id="3389147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49883652" w14:textId="19E9B808" w:rsidR="00B44070" w:rsidRDefault="00B44070" w:rsidP="00337365">
      <w:pPr>
        <w:spacing w:after="0" w:line="240" w:lineRule="auto"/>
        <w:jc w:val="both"/>
        <w:rPr>
          <w:rFonts w:ascii="Arial" w:hAnsi="Arial" w:cs="Arial"/>
        </w:rPr>
      </w:pPr>
      <w:r w:rsidRPr="00B364A7">
        <w:rPr>
          <w:rFonts w:ascii="Arial" w:hAnsi="Arial" w:cs="Arial"/>
          <w:b/>
          <w:bCs/>
        </w:rPr>
        <w:t>Figure</w:t>
      </w:r>
      <w:r>
        <w:rPr>
          <w:rFonts w:ascii="Arial" w:hAnsi="Arial" w:cs="Arial" w:hint="eastAsia"/>
          <w:b/>
          <w:bCs/>
        </w:rPr>
        <w:t xml:space="preserve"> S13</w:t>
      </w:r>
      <w:r w:rsidRPr="00B364A7">
        <w:rPr>
          <w:rFonts w:ascii="Arial" w:hAnsi="Arial" w:cs="Arial" w:hint="eastAsia"/>
          <w:b/>
          <w:bCs/>
        </w:rPr>
        <w:t>.</w:t>
      </w:r>
      <w:r>
        <w:rPr>
          <w:rFonts w:ascii="Arial" w:hAnsi="Arial" w:cs="Arial"/>
        </w:rPr>
        <w:t xml:space="preserve"> Phase diagrams and lattice configurations for </w:t>
      </w:r>
      <w:r>
        <w:rPr>
          <w:rFonts w:ascii="Arial" w:hAnsi="Arial" w:cs="Arial" w:hint="eastAsia"/>
        </w:rPr>
        <w:t xml:space="preserve">immiscible </w:t>
      </w:r>
      <w:r>
        <w:rPr>
          <w:rFonts w:ascii="Arial" w:hAnsi="Arial" w:cs="Arial"/>
        </w:rPr>
        <w:t xml:space="preserve">nitrogen and hydrogen (lattice size: </w:t>
      </w:r>
      <w:r>
        <w:rPr>
          <w:rFonts w:ascii="Arial" w:hAnsi="Arial" w:cs="Arial" w:hint="eastAsia"/>
        </w:rPr>
        <w:t>10</w:t>
      </w:r>
      <w:r>
        <w:rPr>
          <w:rFonts w:ascii="Arial" w:hAnsi="Arial" w:cs="Arial"/>
        </w:rPr>
        <w:t xml:space="preserve"> </w:t>
      </w:r>
      <w:r w:rsidRPr="003C37BF">
        <w:rPr>
          <w:rFonts w:ascii="Arial" w:hAnsi="Arial" w:cs="Arial"/>
        </w:rPr>
        <w:t>×</w:t>
      </w:r>
      <w:r>
        <w:rPr>
          <w:rFonts w:ascii="Arial" w:hAnsi="Arial" w:cs="Arial" w:hint="eastAsia"/>
        </w:rPr>
        <w:t xml:space="preserve"> 10, blue circle represents nitrogen, red circle represents hydrogen</w:t>
      </w:r>
      <w:r>
        <w:rPr>
          <w:rFonts w:ascii="Arial" w:hAnsi="Arial" w:cs="Arial"/>
        </w:rPr>
        <w:t>)</w:t>
      </w:r>
      <w:r>
        <w:rPr>
          <w:rFonts w:ascii="Arial" w:hAnsi="Arial" w:cs="Arial" w:hint="eastAsia"/>
        </w:rPr>
        <w:t>.</w:t>
      </w:r>
    </w:p>
    <w:p w14:paraId="51A02B67" w14:textId="77777777" w:rsidR="0025685A" w:rsidRDefault="0025685A" w:rsidP="00337365">
      <w:pPr>
        <w:spacing w:after="0" w:line="240" w:lineRule="auto"/>
        <w:jc w:val="both"/>
        <w:rPr>
          <w:rFonts w:ascii="Arial" w:hAnsi="Arial" w:cs="Arial"/>
        </w:rPr>
      </w:pPr>
    </w:p>
    <w:p w14:paraId="165D137E" w14:textId="08A24AAF" w:rsidR="0025685A" w:rsidRDefault="0025685A" w:rsidP="00337365">
      <w:pPr>
        <w:spacing w:after="0" w:line="240" w:lineRule="auto"/>
        <w:jc w:val="center"/>
        <w:rPr>
          <w:rFonts w:ascii="Arial" w:hAnsi="Arial" w:cs="Arial"/>
        </w:rPr>
      </w:pPr>
      <w:r>
        <w:rPr>
          <w:rFonts w:ascii="Arial" w:hAnsi="Arial" w:cs="Arial"/>
          <w:noProof/>
        </w:rPr>
        <w:drawing>
          <wp:inline distT="0" distB="0" distL="0" distR="0" wp14:anchorId="503B090B" wp14:editId="3DC27554">
            <wp:extent cx="4937760" cy="3291840"/>
            <wp:effectExtent l="0" t="0" r="0" b="3810"/>
            <wp:docPr id="19837152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789527A0" w14:textId="0014C830" w:rsidR="0025685A" w:rsidRDefault="0025685A" w:rsidP="00337365">
      <w:pPr>
        <w:spacing w:after="0" w:line="240" w:lineRule="auto"/>
        <w:jc w:val="both"/>
        <w:rPr>
          <w:rFonts w:ascii="Arial" w:hAnsi="Arial" w:cs="Arial"/>
        </w:rPr>
      </w:pPr>
      <w:r w:rsidRPr="00B364A7">
        <w:rPr>
          <w:rFonts w:ascii="Arial" w:hAnsi="Arial" w:cs="Arial"/>
          <w:b/>
          <w:bCs/>
        </w:rPr>
        <w:t>Figure</w:t>
      </w:r>
      <w:r>
        <w:rPr>
          <w:rFonts w:ascii="Arial" w:hAnsi="Arial" w:cs="Arial" w:hint="eastAsia"/>
          <w:b/>
          <w:bCs/>
        </w:rPr>
        <w:t xml:space="preserve"> S14</w:t>
      </w:r>
      <w:r w:rsidRPr="00B364A7">
        <w:rPr>
          <w:rFonts w:ascii="Arial" w:hAnsi="Arial" w:cs="Arial" w:hint="eastAsia"/>
          <w:b/>
          <w:bCs/>
        </w:rPr>
        <w:t>.</w:t>
      </w:r>
      <w:r>
        <w:rPr>
          <w:rFonts w:ascii="Arial" w:hAnsi="Arial" w:cs="Arial"/>
        </w:rPr>
        <w:t xml:space="preserve"> Phase diagrams and lattice configurations for </w:t>
      </w:r>
      <w:r>
        <w:rPr>
          <w:rFonts w:ascii="Arial" w:hAnsi="Arial" w:cs="Arial" w:hint="eastAsia"/>
        </w:rPr>
        <w:t xml:space="preserve">immiscible </w:t>
      </w:r>
      <w:r>
        <w:rPr>
          <w:rFonts w:ascii="Arial" w:hAnsi="Arial" w:cs="Arial"/>
        </w:rPr>
        <w:t xml:space="preserve">nitrogen and hydrogen (lattice size: </w:t>
      </w:r>
      <w:r>
        <w:rPr>
          <w:rFonts w:ascii="Arial" w:hAnsi="Arial" w:cs="Arial" w:hint="eastAsia"/>
        </w:rPr>
        <w:t>25</w:t>
      </w:r>
      <w:r>
        <w:rPr>
          <w:rFonts w:ascii="Arial" w:hAnsi="Arial" w:cs="Arial"/>
        </w:rPr>
        <w:t xml:space="preserve"> </w:t>
      </w:r>
      <w:r w:rsidRPr="003C37BF">
        <w:rPr>
          <w:rFonts w:ascii="Arial" w:hAnsi="Arial" w:cs="Arial"/>
        </w:rPr>
        <w:t>×</w:t>
      </w:r>
      <w:r>
        <w:rPr>
          <w:rFonts w:ascii="Arial" w:hAnsi="Arial" w:cs="Arial" w:hint="eastAsia"/>
        </w:rPr>
        <w:t xml:space="preserve"> 25, blue circle represents nitrogen, red circle represents hydrogen</w:t>
      </w:r>
      <w:r>
        <w:rPr>
          <w:rFonts w:ascii="Arial" w:hAnsi="Arial" w:cs="Arial"/>
        </w:rPr>
        <w:t>)</w:t>
      </w:r>
      <w:r>
        <w:rPr>
          <w:rFonts w:ascii="Arial" w:hAnsi="Arial" w:cs="Arial" w:hint="eastAsia"/>
        </w:rPr>
        <w:t>.</w:t>
      </w:r>
    </w:p>
    <w:p w14:paraId="61ECD521" w14:textId="77777777" w:rsidR="0025685A" w:rsidRDefault="0025685A" w:rsidP="00337365">
      <w:pPr>
        <w:spacing w:after="0" w:line="240" w:lineRule="auto"/>
        <w:jc w:val="both"/>
        <w:rPr>
          <w:rFonts w:ascii="Arial" w:hAnsi="Arial" w:cs="Arial"/>
        </w:rPr>
      </w:pPr>
    </w:p>
    <w:p w14:paraId="3FB3E7C0" w14:textId="15007E73" w:rsidR="0025685A" w:rsidRDefault="00A85BAE" w:rsidP="00337365">
      <w:pPr>
        <w:spacing w:after="0" w:line="240" w:lineRule="auto"/>
        <w:jc w:val="center"/>
        <w:rPr>
          <w:rFonts w:ascii="Arial" w:hAnsi="Arial" w:cs="Arial"/>
          <w:b/>
          <w:bCs/>
        </w:rPr>
      </w:pPr>
      <w:r>
        <w:rPr>
          <w:rFonts w:ascii="Arial" w:hAnsi="Arial" w:cs="Arial"/>
          <w:noProof/>
        </w:rPr>
        <w:drawing>
          <wp:inline distT="0" distB="0" distL="0" distR="0" wp14:anchorId="25554172" wp14:editId="681BF579">
            <wp:extent cx="4937760" cy="3291840"/>
            <wp:effectExtent l="0" t="0" r="0" b="3810"/>
            <wp:docPr id="7409944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04D01C79" w14:textId="189A5DF1" w:rsidR="00A85BAE" w:rsidRDefault="00A85BAE" w:rsidP="00337365">
      <w:pPr>
        <w:spacing w:after="0" w:line="240" w:lineRule="auto"/>
        <w:jc w:val="both"/>
        <w:rPr>
          <w:rFonts w:ascii="Arial" w:hAnsi="Arial" w:cs="Arial"/>
        </w:rPr>
      </w:pPr>
      <w:r w:rsidRPr="00B364A7">
        <w:rPr>
          <w:rFonts w:ascii="Arial" w:hAnsi="Arial" w:cs="Arial"/>
          <w:b/>
          <w:bCs/>
        </w:rPr>
        <w:t>Figure</w:t>
      </w:r>
      <w:r>
        <w:rPr>
          <w:rFonts w:ascii="Arial" w:hAnsi="Arial" w:cs="Arial" w:hint="eastAsia"/>
          <w:b/>
          <w:bCs/>
        </w:rPr>
        <w:t xml:space="preserve"> S15</w:t>
      </w:r>
      <w:r w:rsidRPr="00B364A7">
        <w:rPr>
          <w:rFonts w:ascii="Arial" w:hAnsi="Arial" w:cs="Arial" w:hint="eastAsia"/>
          <w:b/>
          <w:bCs/>
        </w:rPr>
        <w:t>.</w:t>
      </w:r>
      <w:r>
        <w:rPr>
          <w:rFonts w:ascii="Arial" w:hAnsi="Arial" w:cs="Arial"/>
        </w:rPr>
        <w:t xml:space="preserve"> Phase diagrams and lattice configurations for </w:t>
      </w:r>
      <w:r>
        <w:rPr>
          <w:rFonts w:ascii="Arial" w:hAnsi="Arial" w:cs="Arial" w:hint="eastAsia"/>
        </w:rPr>
        <w:t xml:space="preserve">immiscible </w:t>
      </w:r>
      <w:r>
        <w:rPr>
          <w:rFonts w:ascii="Arial" w:hAnsi="Arial" w:cs="Arial"/>
        </w:rPr>
        <w:t xml:space="preserve">nitrogen and hydrogen (lattice size: </w:t>
      </w:r>
      <w:r>
        <w:rPr>
          <w:rFonts w:ascii="Arial" w:hAnsi="Arial" w:cs="Arial" w:hint="eastAsia"/>
        </w:rPr>
        <w:t>75</w:t>
      </w:r>
      <w:r>
        <w:rPr>
          <w:rFonts w:ascii="Arial" w:hAnsi="Arial" w:cs="Arial"/>
        </w:rPr>
        <w:t xml:space="preserve"> </w:t>
      </w:r>
      <w:r w:rsidRPr="003C37BF">
        <w:rPr>
          <w:rFonts w:ascii="Arial" w:hAnsi="Arial" w:cs="Arial"/>
        </w:rPr>
        <w:t>×</w:t>
      </w:r>
      <w:r>
        <w:rPr>
          <w:rFonts w:ascii="Arial" w:hAnsi="Arial" w:cs="Arial" w:hint="eastAsia"/>
        </w:rPr>
        <w:t xml:space="preserve"> 75, blue circle represents nitrogen, red circle represents hydrogen</w:t>
      </w:r>
      <w:r>
        <w:rPr>
          <w:rFonts w:ascii="Arial" w:hAnsi="Arial" w:cs="Arial"/>
        </w:rPr>
        <w:t>)</w:t>
      </w:r>
      <w:r>
        <w:rPr>
          <w:rFonts w:ascii="Arial" w:hAnsi="Arial" w:cs="Arial" w:hint="eastAsia"/>
        </w:rPr>
        <w:t>.</w:t>
      </w:r>
    </w:p>
    <w:p w14:paraId="67B418CE" w14:textId="77777777" w:rsidR="00A85BAE" w:rsidRDefault="00A85BAE" w:rsidP="00337365">
      <w:pPr>
        <w:spacing w:after="0" w:line="240" w:lineRule="auto"/>
        <w:jc w:val="both"/>
        <w:rPr>
          <w:rFonts w:ascii="Arial" w:hAnsi="Arial" w:cs="Arial"/>
        </w:rPr>
      </w:pPr>
    </w:p>
    <w:p w14:paraId="449C4A4F" w14:textId="4645CF96" w:rsidR="00A85BAE" w:rsidRDefault="00D055F6" w:rsidP="00337365">
      <w:pPr>
        <w:spacing w:after="0" w:line="240" w:lineRule="auto"/>
        <w:jc w:val="center"/>
        <w:rPr>
          <w:rFonts w:ascii="Arial" w:hAnsi="Arial" w:cs="Arial"/>
        </w:rPr>
      </w:pPr>
      <w:r>
        <w:rPr>
          <w:rFonts w:ascii="Arial" w:hAnsi="Arial" w:cs="Arial"/>
          <w:noProof/>
        </w:rPr>
        <w:drawing>
          <wp:inline distT="0" distB="0" distL="0" distR="0" wp14:anchorId="30DAD994" wp14:editId="13A51A9F">
            <wp:extent cx="4937760" cy="3291840"/>
            <wp:effectExtent l="0" t="0" r="0" b="3810"/>
            <wp:docPr id="2039790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2A4C1EA4" w14:textId="218A2AC9" w:rsidR="00D055F6" w:rsidRDefault="00D055F6" w:rsidP="00337365">
      <w:pPr>
        <w:spacing w:after="0" w:line="240" w:lineRule="auto"/>
        <w:jc w:val="both"/>
        <w:rPr>
          <w:rFonts w:ascii="Arial" w:hAnsi="Arial" w:cs="Arial"/>
        </w:rPr>
      </w:pPr>
      <w:r w:rsidRPr="00B364A7">
        <w:rPr>
          <w:rFonts w:ascii="Arial" w:hAnsi="Arial" w:cs="Arial"/>
          <w:b/>
          <w:bCs/>
        </w:rPr>
        <w:t>Figure</w:t>
      </w:r>
      <w:r>
        <w:rPr>
          <w:rFonts w:ascii="Arial" w:hAnsi="Arial" w:cs="Arial" w:hint="eastAsia"/>
          <w:b/>
          <w:bCs/>
        </w:rPr>
        <w:t xml:space="preserve"> S16</w:t>
      </w:r>
      <w:r w:rsidRPr="00B364A7">
        <w:rPr>
          <w:rFonts w:ascii="Arial" w:hAnsi="Arial" w:cs="Arial" w:hint="eastAsia"/>
          <w:b/>
          <w:bCs/>
        </w:rPr>
        <w:t>.</w:t>
      </w:r>
      <w:r>
        <w:rPr>
          <w:rFonts w:ascii="Arial" w:hAnsi="Arial" w:cs="Arial"/>
        </w:rPr>
        <w:t xml:space="preserve"> Phase diagrams and lattice configurations for </w:t>
      </w:r>
      <w:r>
        <w:rPr>
          <w:rFonts w:ascii="Arial" w:hAnsi="Arial" w:cs="Arial" w:hint="eastAsia"/>
        </w:rPr>
        <w:t xml:space="preserve">immiscible </w:t>
      </w:r>
      <w:r>
        <w:rPr>
          <w:rFonts w:ascii="Arial" w:hAnsi="Arial" w:cs="Arial"/>
        </w:rPr>
        <w:t xml:space="preserve">nitrogen and hydrogen (lattice size: </w:t>
      </w:r>
      <w:r>
        <w:rPr>
          <w:rFonts w:ascii="Arial" w:hAnsi="Arial" w:cs="Arial" w:hint="eastAsia"/>
        </w:rPr>
        <w:t>100</w:t>
      </w:r>
      <w:r>
        <w:rPr>
          <w:rFonts w:ascii="Arial" w:hAnsi="Arial" w:cs="Arial"/>
        </w:rPr>
        <w:t xml:space="preserve"> </w:t>
      </w:r>
      <w:r w:rsidRPr="003C37BF">
        <w:rPr>
          <w:rFonts w:ascii="Arial" w:hAnsi="Arial" w:cs="Arial"/>
        </w:rPr>
        <w:t>×</w:t>
      </w:r>
      <w:r>
        <w:rPr>
          <w:rFonts w:ascii="Arial" w:hAnsi="Arial" w:cs="Arial" w:hint="eastAsia"/>
        </w:rPr>
        <w:t xml:space="preserve"> 100, blue circle represents nitrogen, red circle represents hydrogen</w:t>
      </w:r>
      <w:r>
        <w:rPr>
          <w:rFonts w:ascii="Arial" w:hAnsi="Arial" w:cs="Arial"/>
        </w:rPr>
        <w:t>)</w:t>
      </w:r>
      <w:r>
        <w:rPr>
          <w:rFonts w:ascii="Arial" w:hAnsi="Arial" w:cs="Arial" w:hint="eastAsia"/>
        </w:rPr>
        <w:t>.</w:t>
      </w:r>
    </w:p>
    <w:p w14:paraId="2833A97F" w14:textId="77777777" w:rsidR="00337365" w:rsidRDefault="00337365" w:rsidP="00337365">
      <w:pPr>
        <w:spacing w:after="0" w:line="240" w:lineRule="auto"/>
        <w:jc w:val="both"/>
        <w:rPr>
          <w:rFonts w:ascii="Arial" w:hAnsi="Arial" w:cs="Arial"/>
        </w:rPr>
        <w:sectPr w:rsidR="00337365">
          <w:pgSz w:w="11906" w:h="16838"/>
          <w:pgMar w:top="1440" w:right="1800" w:bottom="1440" w:left="1800" w:header="851" w:footer="992" w:gutter="0"/>
          <w:cols w:space="425"/>
          <w:docGrid w:type="lines" w:linePitch="312"/>
        </w:sectPr>
      </w:pPr>
    </w:p>
    <w:p w14:paraId="05611F4D" w14:textId="5BA4785D" w:rsidR="00813E78" w:rsidRPr="00D055F6" w:rsidRDefault="00813E78" w:rsidP="00337365">
      <w:pPr>
        <w:pStyle w:val="a9"/>
        <w:numPr>
          <w:ilvl w:val="0"/>
          <w:numId w:val="6"/>
        </w:numPr>
        <w:spacing w:after="0" w:line="240" w:lineRule="auto"/>
        <w:jc w:val="both"/>
        <w:rPr>
          <w:rFonts w:ascii="Arial" w:hAnsi="Arial" w:cs="Arial"/>
          <w:b/>
          <w:bCs/>
        </w:rPr>
      </w:pPr>
      <w:r w:rsidRPr="00D055F6">
        <w:rPr>
          <w:rFonts w:ascii="Arial" w:hAnsi="Arial" w:cs="Arial" w:hint="eastAsia"/>
          <w:b/>
          <w:bCs/>
        </w:rPr>
        <w:lastRenderedPageBreak/>
        <w:t xml:space="preserve">Phase Diagrams and Lattice Configurations for </w:t>
      </w:r>
      <w:r w:rsidR="00311B42" w:rsidRPr="00D055F6">
        <w:rPr>
          <w:rFonts w:ascii="Arial" w:hAnsi="Arial" w:cs="Arial"/>
          <w:b/>
          <w:bCs/>
        </w:rPr>
        <w:t>“Like Dissolves Unlike” Scenario</w:t>
      </w:r>
      <w:r w:rsidRPr="00D055F6">
        <w:rPr>
          <w:rFonts w:ascii="Arial" w:hAnsi="Arial" w:cs="Arial" w:hint="eastAsia"/>
          <w:b/>
          <w:bCs/>
        </w:rPr>
        <w:t>.</w:t>
      </w:r>
    </w:p>
    <w:p w14:paraId="4507EA0C" w14:textId="0AFB33FB" w:rsidR="00311B42" w:rsidRDefault="0056275E" w:rsidP="00337365">
      <w:pPr>
        <w:spacing w:after="0" w:line="240" w:lineRule="auto"/>
        <w:jc w:val="center"/>
        <w:rPr>
          <w:rFonts w:ascii="Arial" w:hAnsi="Arial" w:cs="Arial"/>
        </w:rPr>
      </w:pPr>
      <w:r>
        <w:rPr>
          <w:rFonts w:ascii="Arial" w:hAnsi="Arial" w:cs="Arial"/>
          <w:noProof/>
        </w:rPr>
        <w:drawing>
          <wp:inline distT="0" distB="0" distL="0" distR="0" wp14:anchorId="77001F56" wp14:editId="3141E88E">
            <wp:extent cx="4937760" cy="3291840"/>
            <wp:effectExtent l="0" t="0" r="0" b="3810"/>
            <wp:docPr id="17143995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1620B535" w14:textId="2A141817" w:rsidR="0056275E" w:rsidRDefault="0056275E" w:rsidP="00337365">
      <w:pPr>
        <w:spacing w:after="0" w:line="240" w:lineRule="auto"/>
        <w:jc w:val="both"/>
        <w:rPr>
          <w:rFonts w:ascii="Arial" w:hAnsi="Arial" w:cs="Arial"/>
        </w:rPr>
      </w:pPr>
      <w:r w:rsidRPr="00B364A7">
        <w:rPr>
          <w:rFonts w:ascii="Arial" w:hAnsi="Arial" w:cs="Arial"/>
          <w:b/>
          <w:bCs/>
        </w:rPr>
        <w:t>Figure</w:t>
      </w:r>
      <w:r>
        <w:rPr>
          <w:rFonts w:ascii="Arial" w:hAnsi="Arial" w:cs="Arial" w:hint="eastAsia"/>
          <w:b/>
          <w:bCs/>
        </w:rPr>
        <w:t xml:space="preserve"> S17</w:t>
      </w:r>
      <w:r w:rsidRPr="00B364A7">
        <w:rPr>
          <w:rFonts w:ascii="Arial" w:hAnsi="Arial" w:cs="Arial" w:hint="eastAsia"/>
          <w:b/>
          <w:bCs/>
        </w:rPr>
        <w:t>.</w:t>
      </w:r>
      <w:r>
        <w:rPr>
          <w:rFonts w:ascii="Arial" w:hAnsi="Arial" w:cs="Arial"/>
        </w:rPr>
        <w:t xml:space="preserve"> Phase diagrams and lattice configurations for </w:t>
      </w:r>
      <w:r w:rsidR="00307DA9">
        <w:rPr>
          <w:rFonts w:ascii="Arial" w:hAnsi="Arial" w:cs="Arial"/>
        </w:rPr>
        <w:t xml:space="preserve">the </w:t>
      </w:r>
      <w:r w:rsidRPr="000707BE">
        <w:rPr>
          <w:rFonts w:ascii="Arial" w:hAnsi="Arial" w:cs="Arial" w:hint="eastAsia"/>
        </w:rPr>
        <w:t>“</w:t>
      </w:r>
      <w:r w:rsidRPr="000707BE">
        <w:rPr>
          <w:rFonts w:ascii="Arial" w:hAnsi="Arial" w:cs="Arial"/>
        </w:rPr>
        <w:t xml:space="preserve">Like Dissolves Unlike” </w:t>
      </w:r>
      <w:r>
        <w:rPr>
          <w:rFonts w:ascii="Arial" w:hAnsi="Arial" w:cs="Arial" w:hint="eastAsia"/>
        </w:rPr>
        <w:t>s</w:t>
      </w:r>
      <w:r w:rsidRPr="000707BE">
        <w:rPr>
          <w:rFonts w:ascii="Arial" w:hAnsi="Arial" w:cs="Arial"/>
        </w:rPr>
        <w:t>cenario</w:t>
      </w:r>
      <w:r>
        <w:rPr>
          <w:rFonts w:ascii="Arial" w:hAnsi="Arial" w:cs="Arial"/>
        </w:rPr>
        <w:t xml:space="preserve"> (lattice size: </w:t>
      </w:r>
      <w:r>
        <w:rPr>
          <w:rFonts w:ascii="Arial" w:hAnsi="Arial" w:cs="Arial" w:hint="eastAsia"/>
        </w:rPr>
        <w:t>10</w:t>
      </w:r>
      <w:r>
        <w:rPr>
          <w:rFonts w:ascii="Arial" w:hAnsi="Arial" w:cs="Arial"/>
        </w:rPr>
        <w:t xml:space="preserve"> </w:t>
      </w:r>
      <w:r w:rsidRPr="003C37BF">
        <w:rPr>
          <w:rFonts w:ascii="Arial" w:hAnsi="Arial" w:cs="Arial"/>
        </w:rPr>
        <w:t>×</w:t>
      </w:r>
      <w:r>
        <w:rPr>
          <w:rFonts w:ascii="Arial" w:hAnsi="Arial" w:cs="Arial" w:hint="eastAsia"/>
        </w:rPr>
        <w:t xml:space="preserve"> 10, blue circle represents nitrogen, red circle represents hydrogen</w:t>
      </w:r>
      <w:r>
        <w:rPr>
          <w:rFonts w:ascii="Arial" w:hAnsi="Arial" w:cs="Arial"/>
        </w:rPr>
        <w:t>)</w:t>
      </w:r>
      <w:r>
        <w:rPr>
          <w:rFonts w:ascii="Arial" w:hAnsi="Arial" w:cs="Arial" w:hint="eastAsia"/>
        </w:rPr>
        <w:t>.</w:t>
      </w:r>
    </w:p>
    <w:p w14:paraId="6678B0FF" w14:textId="77777777" w:rsidR="0056275E" w:rsidRDefault="0056275E" w:rsidP="00337365">
      <w:pPr>
        <w:spacing w:after="0" w:line="240" w:lineRule="auto"/>
        <w:jc w:val="both"/>
        <w:rPr>
          <w:rFonts w:ascii="Arial" w:hAnsi="Arial" w:cs="Arial"/>
        </w:rPr>
      </w:pPr>
    </w:p>
    <w:p w14:paraId="74CB9FCB" w14:textId="13EA0881" w:rsidR="0056275E" w:rsidRDefault="00221EFB" w:rsidP="00337365">
      <w:pPr>
        <w:spacing w:after="0" w:line="240" w:lineRule="auto"/>
        <w:jc w:val="center"/>
        <w:rPr>
          <w:rFonts w:ascii="Arial" w:hAnsi="Arial" w:cs="Arial"/>
        </w:rPr>
      </w:pPr>
      <w:r>
        <w:rPr>
          <w:rFonts w:ascii="Arial" w:hAnsi="Arial" w:cs="Arial"/>
          <w:noProof/>
        </w:rPr>
        <w:drawing>
          <wp:inline distT="0" distB="0" distL="0" distR="0" wp14:anchorId="12B2ADE7" wp14:editId="24E46291">
            <wp:extent cx="4937760" cy="3291840"/>
            <wp:effectExtent l="0" t="0" r="0" b="3810"/>
            <wp:docPr id="10594860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24A96A3E" w14:textId="5FECE685" w:rsidR="00221EFB" w:rsidRDefault="00221EFB" w:rsidP="00337365">
      <w:pPr>
        <w:spacing w:after="0" w:line="240" w:lineRule="auto"/>
        <w:jc w:val="both"/>
        <w:rPr>
          <w:rFonts w:ascii="Arial" w:hAnsi="Arial" w:cs="Arial"/>
        </w:rPr>
      </w:pPr>
      <w:r w:rsidRPr="00B364A7">
        <w:rPr>
          <w:rFonts w:ascii="Arial" w:hAnsi="Arial" w:cs="Arial"/>
          <w:b/>
          <w:bCs/>
        </w:rPr>
        <w:t>Figure</w:t>
      </w:r>
      <w:r>
        <w:rPr>
          <w:rFonts w:ascii="Arial" w:hAnsi="Arial" w:cs="Arial" w:hint="eastAsia"/>
          <w:b/>
          <w:bCs/>
        </w:rPr>
        <w:t xml:space="preserve"> S18</w:t>
      </w:r>
      <w:r w:rsidRPr="00B364A7">
        <w:rPr>
          <w:rFonts w:ascii="Arial" w:hAnsi="Arial" w:cs="Arial" w:hint="eastAsia"/>
          <w:b/>
          <w:bCs/>
        </w:rPr>
        <w:t>.</w:t>
      </w:r>
      <w:r>
        <w:rPr>
          <w:rFonts w:ascii="Arial" w:hAnsi="Arial" w:cs="Arial"/>
        </w:rPr>
        <w:t xml:space="preserve"> Phase diagrams and lattice configurations for </w:t>
      </w:r>
      <w:r w:rsidR="00307DA9">
        <w:rPr>
          <w:rFonts w:ascii="Arial" w:hAnsi="Arial" w:cs="Arial"/>
        </w:rPr>
        <w:t xml:space="preserve">the </w:t>
      </w:r>
      <w:r w:rsidRPr="000707BE">
        <w:rPr>
          <w:rFonts w:ascii="Arial" w:hAnsi="Arial" w:cs="Arial" w:hint="eastAsia"/>
        </w:rPr>
        <w:t>“</w:t>
      </w:r>
      <w:r w:rsidRPr="000707BE">
        <w:rPr>
          <w:rFonts w:ascii="Arial" w:hAnsi="Arial" w:cs="Arial"/>
        </w:rPr>
        <w:t xml:space="preserve">Like Dissolves Unlike” </w:t>
      </w:r>
      <w:r>
        <w:rPr>
          <w:rFonts w:ascii="Arial" w:hAnsi="Arial" w:cs="Arial" w:hint="eastAsia"/>
        </w:rPr>
        <w:t>s</w:t>
      </w:r>
      <w:r w:rsidRPr="000707BE">
        <w:rPr>
          <w:rFonts w:ascii="Arial" w:hAnsi="Arial" w:cs="Arial"/>
        </w:rPr>
        <w:t>cenario</w:t>
      </w:r>
      <w:r>
        <w:rPr>
          <w:rFonts w:ascii="Arial" w:hAnsi="Arial" w:cs="Arial"/>
        </w:rPr>
        <w:t xml:space="preserve"> (lattice size: </w:t>
      </w:r>
      <w:r>
        <w:rPr>
          <w:rFonts w:ascii="Arial" w:hAnsi="Arial" w:cs="Arial" w:hint="eastAsia"/>
        </w:rPr>
        <w:t>25</w:t>
      </w:r>
      <w:r>
        <w:rPr>
          <w:rFonts w:ascii="Arial" w:hAnsi="Arial" w:cs="Arial"/>
        </w:rPr>
        <w:t xml:space="preserve"> </w:t>
      </w:r>
      <w:r w:rsidRPr="003C37BF">
        <w:rPr>
          <w:rFonts w:ascii="Arial" w:hAnsi="Arial" w:cs="Arial"/>
        </w:rPr>
        <w:t>×</w:t>
      </w:r>
      <w:r>
        <w:rPr>
          <w:rFonts w:ascii="Arial" w:hAnsi="Arial" w:cs="Arial" w:hint="eastAsia"/>
        </w:rPr>
        <w:t xml:space="preserve"> 25, blue circle represents nitrogen, red circle represents hydrogen</w:t>
      </w:r>
      <w:r>
        <w:rPr>
          <w:rFonts w:ascii="Arial" w:hAnsi="Arial" w:cs="Arial"/>
        </w:rPr>
        <w:t>)</w:t>
      </w:r>
      <w:r>
        <w:rPr>
          <w:rFonts w:ascii="Arial" w:hAnsi="Arial" w:cs="Arial" w:hint="eastAsia"/>
        </w:rPr>
        <w:t>.</w:t>
      </w:r>
    </w:p>
    <w:p w14:paraId="38CFE450" w14:textId="77777777" w:rsidR="00221EFB" w:rsidRDefault="00221EFB" w:rsidP="00337365">
      <w:pPr>
        <w:spacing w:after="0" w:line="240" w:lineRule="auto"/>
        <w:jc w:val="both"/>
        <w:rPr>
          <w:rFonts w:ascii="Arial" w:hAnsi="Arial" w:cs="Arial"/>
        </w:rPr>
      </w:pPr>
    </w:p>
    <w:p w14:paraId="563F2950" w14:textId="2C4F5D4C" w:rsidR="00221EFB" w:rsidRDefault="00221EFB" w:rsidP="00337365">
      <w:pPr>
        <w:spacing w:after="0" w:line="240" w:lineRule="auto"/>
        <w:jc w:val="center"/>
        <w:rPr>
          <w:rFonts w:ascii="Arial" w:hAnsi="Arial" w:cs="Arial"/>
        </w:rPr>
      </w:pPr>
      <w:r>
        <w:rPr>
          <w:rFonts w:ascii="Arial" w:hAnsi="Arial" w:cs="Arial"/>
          <w:noProof/>
        </w:rPr>
        <w:drawing>
          <wp:inline distT="0" distB="0" distL="0" distR="0" wp14:anchorId="4F7872B0" wp14:editId="68A62286">
            <wp:extent cx="4937760" cy="3291840"/>
            <wp:effectExtent l="0" t="0" r="0" b="3810"/>
            <wp:docPr id="5853851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3CA027DD" w14:textId="109114EE" w:rsidR="00221EFB" w:rsidRDefault="00221EFB" w:rsidP="00337365">
      <w:pPr>
        <w:spacing w:after="0" w:line="240" w:lineRule="auto"/>
        <w:jc w:val="both"/>
        <w:rPr>
          <w:rFonts w:ascii="Arial" w:hAnsi="Arial" w:cs="Arial"/>
        </w:rPr>
      </w:pPr>
      <w:r w:rsidRPr="00B364A7">
        <w:rPr>
          <w:rFonts w:ascii="Arial" w:hAnsi="Arial" w:cs="Arial"/>
          <w:b/>
          <w:bCs/>
        </w:rPr>
        <w:t>Figure</w:t>
      </w:r>
      <w:r>
        <w:rPr>
          <w:rFonts w:ascii="Arial" w:hAnsi="Arial" w:cs="Arial" w:hint="eastAsia"/>
          <w:b/>
          <w:bCs/>
        </w:rPr>
        <w:t xml:space="preserve"> S19</w:t>
      </w:r>
      <w:r w:rsidRPr="00B364A7">
        <w:rPr>
          <w:rFonts w:ascii="Arial" w:hAnsi="Arial" w:cs="Arial" w:hint="eastAsia"/>
          <w:b/>
          <w:bCs/>
        </w:rPr>
        <w:t>.</w:t>
      </w:r>
      <w:r>
        <w:rPr>
          <w:rFonts w:ascii="Arial" w:hAnsi="Arial" w:cs="Arial"/>
        </w:rPr>
        <w:t xml:space="preserve"> Phase diagrams and lattice configurations for </w:t>
      </w:r>
      <w:r w:rsidR="00307DA9">
        <w:rPr>
          <w:rFonts w:ascii="Arial" w:hAnsi="Arial" w:cs="Arial"/>
        </w:rPr>
        <w:t xml:space="preserve">the </w:t>
      </w:r>
      <w:r w:rsidRPr="000707BE">
        <w:rPr>
          <w:rFonts w:ascii="Arial" w:hAnsi="Arial" w:cs="Arial" w:hint="eastAsia"/>
        </w:rPr>
        <w:t>“</w:t>
      </w:r>
      <w:r w:rsidRPr="000707BE">
        <w:rPr>
          <w:rFonts w:ascii="Arial" w:hAnsi="Arial" w:cs="Arial"/>
        </w:rPr>
        <w:t xml:space="preserve">Like Dissolves Unlike” </w:t>
      </w:r>
      <w:r>
        <w:rPr>
          <w:rFonts w:ascii="Arial" w:hAnsi="Arial" w:cs="Arial" w:hint="eastAsia"/>
        </w:rPr>
        <w:t>s</w:t>
      </w:r>
      <w:r w:rsidRPr="000707BE">
        <w:rPr>
          <w:rFonts w:ascii="Arial" w:hAnsi="Arial" w:cs="Arial"/>
        </w:rPr>
        <w:t>cenario</w:t>
      </w:r>
      <w:r>
        <w:rPr>
          <w:rFonts w:ascii="Arial" w:hAnsi="Arial" w:cs="Arial"/>
        </w:rPr>
        <w:t xml:space="preserve"> (lattice size: </w:t>
      </w:r>
      <w:r>
        <w:rPr>
          <w:rFonts w:ascii="Arial" w:hAnsi="Arial" w:cs="Arial" w:hint="eastAsia"/>
        </w:rPr>
        <w:t>75</w:t>
      </w:r>
      <w:r>
        <w:rPr>
          <w:rFonts w:ascii="Arial" w:hAnsi="Arial" w:cs="Arial"/>
        </w:rPr>
        <w:t xml:space="preserve"> </w:t>
      </w:r>
      <w:r w:rsidRPr="003C37BF">
        <w:rPr>
          <w:rFonts w:ascii="Arial" w:hAnsi="Arial" w:cs="Arial"/>
        </w:rPr>
        <w:t>×</w:t>
      </w:r>
      <w:r>
        <w:rPr>
          <w:rFonts w:ascii="Arial" w:hAnsi="Arial" w:cs="Arial" w:hint="eastAsia"/>
        </w:rPr>
        <w:t xml:space="preserve"> 75, blue circle represents nitrogen, red circle represents hydrogen</w:t>
      </w:r>
      <w:r>
        <w:rPr>
          <w:rFonts w:ascii="Arial" w:hAnsi="Arial" w:cs="Arial"/>
        </w:rPr>
        <w:t>)</w:t>
      </w:r>
      <w:r>
        <w:rPr>
          <w:rFonts w:ascii="Arial" w:hAnsi="Arial" w:cs="Arial" w:hint="eastAsia"/>
        </w:rPr>
        <w:t>.</w:t>
      </w:r>
    </w:p>
    <w:p w14:paraId="3055C2BA" w14:textId="77777777" w:rsidR="00221EFB" w:rsidRDefault="00221EFB" w:rsidP="00337365">
      <w:pPr>
        <w:spacing w:after="0" w:line="240" w:lineRule="auto"/>
        <w:jc w:val="both"/>
        <w:rPr>
          <w:rFonts w:ascii="Arial" w:hAnsi="Arial" w:cs="Arial"/>
        </w:rPr>
      </w:pPr>
    </w:p>
    <w:p w14:paraId="030D35EE" w14:textId="205D70BB" w:rsidR="00221EFB" w:rsidRDefault="00221EFB" w:rsidP="00337365">
      <w:pPr>
        <w:spacing w:after="0" w:line="240" w:lineRule="auto"/>
        <w:jc w:val="center"/>
        <w:rPr>
          <w:rFonts w:ascii="Arial" w:hAnsi="Arial" w:cs="Arial"/>
        </w:rPr>
      </w:pPr>
      <w:r>
        <w:rPr>
          <w:rFonts w:ascii="Arial" w:hAnsi="Arial" w:cs="Arial"/>
          <w:noProof/>
        </w:rPr>
        <w:drawing>
          <wp:inline distT="0" distB="0" distL="0" distR="0" wp14:anchorId="00973265" wp14:editId="48876451">
            <wp:extent cx="4937760" cy="3291840"/>
            <wp:effectExtent l="0" t="0" r="0" b="3810"/>
            <wp:docPr id="17136299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7760" cy="3291840"/>
                    </a:xfrm>
                    <a:prstGeom prst="rect">
                      <a:avLst/>
                    </a:prstGeom>
                    <a:noFill/>
                    <a:ln>
                      <a:noFill/>
                    </a:ln>
                  </pic:spPr>
                </pic:pic>
              </a:graphicData>
            </a:graphic>
          </wp:inline>
        </w:drawing>
      </w:r>
    </w:p>
    <w:p w14:paraId="63F4C2B0" w14:textId="15C18419" w:rsidR="00221EFB" w:rsidRDefault="00221EFB" w:rsidP="00337365">
      <w:pPr>
        <w:spacing w:after="0" w:line="240" w:lineRule="auto"/>
        <w:jc w:val="both"/>
        <w:rPr>
          <w:rFonts w:ascii="Arial" w:hAnsi="Arial" w:cs="Arial"/>
        </w:rPr>
      </w:pPr>
      <w:r w:rsidRPr="00B364A7">
        <w:rPr>
          <w:rFonts w:ascii="Arial" w:hAnsi="Arial" w:cs="Arial"/>
          <w:b/>
          <w:bCs/>
        </w:rPr>
        <w:t>Figure</w:t>
      </w:r>
      <w:r>
        <w:rPr>
          <w:rFonts w:ascii="Arial" w:hAnsi="Arial" w:cs="Arial" w:hint="eastAsia"/>
          <w:b/>
          <w:bCs/>
        </w:rPr>
        <w:t xml:space="preserve"> S20</w:t>
      </w:r>
      <w:r w:rsidRPr="00B364A7">
        <w:rPr>
          <w:rFonts w:ascii="Arial" w:hAnsi="Arial" w:cs="Arial" w:hint="eastAsia"/>
          <w:b/>
          <w:bCs/>
        </w:rPr>
        <w:t>.</w:t>
      </w:r>
      <w:r>
        <w:rPr>
          <w:rFonts w:ascii="Arial" w:hAnsi="Arial" w:cs="Arial"/>
        </w:rPr>
        <w:t xml:space="preserve"> Phase diagrams and lattice configurations for </w:t>
      </w:r>
      <w:r w:rsidR="00307DA9">
        <w:rPr>
          <w:rFonts w:ascii="Arial" w:hAnsi="Arial" w:cs="Arial"/>
        </w:rPr>
        <w:t xml:space="preserve">the </w:t>
      </w:r>
      <w:r w:rsidRPr="000707BE">
        <w:rPr>
          <w:rFonts w:ascii="Arial" w:hAnsi="Arial" w:cs="Arial" w:hint="eastAsia"/>
        </w:rPr>
        <w:t>“</w:t>
      </w:r>
      <w:r w:rsidRPr="000707BE">
        <w:rPr>
          <w:rFonts w:ascii="Arial" w:hAnsi="Arial" w:cs="Arial"/>
        </w:rPr>
        <w:t xml:space="preserve">Like Dissolves Unlike” </w:t>
      </w:r>
      <w:r>
        <w:rPr>
          <w:rFonts w:ascii="Arial" w:hAnsi="Arial" w:cs="Arial" w:hint="eastAsia"/>
        </w:rPr>
        <w:t>s</w:t>
      </w:r>
      <w:r w:rsidRPr="000707BE">
        <w:rPr>
          <w:rFonts w:ascii="Arial" w:hAnsi="Arial" w:cs="Arial"/>
        </w:rPr>
        <w:t>cenario</w:t>
      </w:r>
      <w:r>
        <w:rPr>
          <w:rFonts w:ascii="Arial" w:hAnsi="Arial" w:cs="Arial"/>
        </w:rPr>
        <w:t xml:space="preserve"> (lattice size: </w:t>
      </w:r>
      <w:r>
        <w:rPr>
          <w:rFonts w:ascii="Arial" w:hAnsi="Arial" w:cs="Arial" w:hint="eastAsia"/>
        </w:rPr>
        <w:t>100</w:t>
      </w:r>
      <w:r>
        <w:rPr>
          <w:rFonts w:ascii="Arial" w:hAnsi="Arial" w:cs="Arial"/>
        </w:rPr>
        <w:t xml:space="preserve"> </w:t>
      </w:r>
      <w:r w:rsidRPr="003C37BF">
        <w:rPr>
          <w:rFonts w:ascii="Arial" w:hAnsi="Arial" w:cs="Arial"/>
        </w:rPr>
        <w:t>×</w:t>
      </w:r>
      <w:r>
        <w:rPr>
          <w:rFonts w:ascii="Arial" w:hAnsi="Arial" w:cs="Arial" w:hint="eastAsia"/>
        </w:rPr>
        <w:t xml:space="preserve"> 100, blue circle represents nitrogen, red circle represents hydrogen</w:t>
      </w:r>
      <w:r>
        <w:rPr>
          <w:rFonts w:ascii="Arial" w:hAnsi="Arial" w:cs="Arial"/>
        </w:rPr>
        <w:t>)</w:t>
      </w:r>
      <w:r>
        <w:rPr>
          <w:rFonts w:ascii="Arial" w:hAnsi="Arial" w:cs="Arial" w:hint="eastAsia"/>
        </w:rPr>
        <w:t>.</w:t>
      </w:r>
    </w:p>
    <w:p w14:paraId="3F2E453D" w14:textId="77777777" w:rsidR="00311B42" w:rsidRPr="00311B42" w:rsidRDefault="00311B42" w:rsidP="00311B42">
      <w:pPr>
        <w:jc w:val="both"/>
        <w:rPr>
          <w:rFonts w:ascii="Arial" w:hAnsi="Arial" w:cs="Arial"/>
        </w:rPr>
      </w:pPr>
    </w:p>
    <w:sectPr w:rsidR="00311B42" w:rsidRPr="00311B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4328CF" w14:textId="77777777" w:rsidR="00E670D9" w:rsidRDefault="00E670D9" w:rsidP="00AD1369">
      <w:pPr>
        <w:spacing w:after="0" w:line="240" w:lineRule="auto"/>
      </w:pPr>
      <w:r>
        <w:separator/>
      </w:r>
    </w:p>
  </w:endnote>
  <w:endnote w:type="continuationSeparator" w:id="0">
    <w:p w14:paraId="3C474B40" w14:textId="77777777" w:rsidR="00E670D9" w:rsidRDefault="00E670D9" w:rsidP="00AD13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36900" w14:textId="77777777" w:rsidR="00AD1369" w:rsidRDefault="00AD1369">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9F4747" w14:textId="1D192010" w:rsidR="00AD1369" w:rsidRDefault="00AD1369">
    <w:pPr>
      <w:pStyle w:val="af2"/>
      <w:jc w:val="center"/>
    </w:pPr>
  </w:p>
  <w:p w14:paraId="7FBDF6C2" w14:textId="77777777" w:rsidR="00AD1369" w:rsidRDefault="00AD1369">
    <w:pPr>
      <w:pStyle w:val="af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725143" w14:textId="77777777" w:rsidR="00AD1369" w:rsidRDefault="00AD1369">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8A8332" w14:textId="77777777" w:rsidR="00E670D9" w:rsidRDefault="00E670D9" w:rsidP="00AD1369">
      <w:pPr>
        <w:spacing w:after="0" w:line="240" w:lineRule="auto"/>
      </w:pPr>
      <w:r>
        <w:separator/>
      </w:r>
    </w:p>
  </w:footnote>
  <w:footnote w:type="continuationSeparator" w:id="0">
    <w:p w14:paraId="566B17E5" w14:textId="77777777" w:rsidR="00E670D9" w:rsidRDefault="00E670D9" w:rsidP="00AD13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2341AA" w14:textId="77777777" w:rsidR="00AD1369" w:rsidRDefault="00AD1369">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B6550" w14:textId="77777777" w:rsidR="00AD1369" w:rsidRDefault="00AD1369">
    <w:pPr>
      <w:pStyle w:val="af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C55F07" w14:textId="77777777" w:rsidR="00AD1369" w:rsidRDefault="00AD1369">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1737D"/>
    <w:multiLevelType w:val="hybridMultilevel"/>
    <w:tmpl w:val="FFE0F6BC"/>
    <w:lvl w:ilvl="0" w:tplc="071C39E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7A2444E"/>
    <w:multiLevelType w:val="hybridMultilevel"/>
    <w:tmpl w:val="AFB64A14"/>
    <w:lvl w:ilvl="0" w:tplc="4F0E36B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CD071FB"/>
    <w:multiLevelType w:val="hybridMultilevel"/>
    <w:tmpl w:val="19B45528"/>
    <w:lvl w:ilvl="0" w:tplc="3BA0F372">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 w15:restartNumberingAfterBreak="0">
    <w:nsid w:val="311D7315"/>
    <w:multiLevelType w:val="hybridMultilevel"/>
    <w:tmpl w:val="880CCAA8"/>
    <w:lvl w:ilvl="0" w:tplc="2D1CE33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50E5363C"/>
    <w:multiLevelType w:val="multilevel"/>
    <w:tmpl w:val="65DC1620"/>
    <w:lvl w:ilvl="0">
      <w:start w:val="1"/>
      <w:numFmt w:val="decimal"/>
      <w:lvlText w:val="%1."/>
      <w:lvlJc w:val="left"/>
      <w:pPr>
        <w:ind w:left="360" w:hanging="360"/>
      </w:pPr>
      <w:rPr>
        <w:rFonts w:hint="default"/>
      </w:rPr>
    </w:lvl>
    <w:lvl w:ilvl="1">
      <w:start w:val="1"/>
      <w:numFmt w:val="decimal"/>
      <w:isLgl/>
      <w:lvlText w:val="%1.%2"/>
      <w:lvlJc w:val="left"/>
      <w:pPr>
        <w:ind w:left="370" w:hanging="3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5D9034F1"/>
    <w:multiLevelType w:val="hybridMultilevel"/>
    <w:tmpl w:val="27BCB992"/>
    <w:lvl w:ilvl="0" w:tplc="1932D9B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5EA05AE9"/>
    <w:multiLevelType w:val="hybridMultilevel"/>
    <w:tmpl w:val="3C920D42"/>
    <w:lvl w:ilvl="0" w:tplc="3BA0F372">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7" w15:restartNumberingAfterBreak="0">
    <w:nsid w:val="7ABD07AB"/>
    <w:multiLevelType w:val="hybridMultilevel"/>
    <w:tmpl w:val="8EFAB944"/>
    <w:lvl w:ilvl="0" w:tplc="EAF43EB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79370427">
    <w:abstractNumId w:val="4"/>
  </w:num>
  <w:num w:numId="2" w16cid:durableId="1670675361">
    <w:abstractNumId w:val="3"/>
  </w:num>
  <w:num w:numId="3" w16cid:durableId="165439401">
    <w:abstractNumId w:val="5"/>
  </w:num>
  <w:num w:numId="4" w16cid:durableId="220869125">
    <w:abstractNumId w:val="2"/>
  </w:num>
  <w:num w:numId="5" w16cid:durableId="1388146869">
    <w:abstractNumId w:val="6"/>
  </w:num>
  <w:num w:numId="6" w16cid:durableId="1249729207">
    <w:abstractNumId w:val="7"/>
  </w:num>
  <w:num w:numId="7" w16cid:durableId="569387014">
    <w:abstractNumId w:val="1"/>
  </w:num>
  <w:num w:numId="8" w16cid:durableId="12598755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D7E"/>
    <w:rsid w:val="00005163"/>
    <w:rsid w:val="00011B3A"/>
    <w:rsid w:val="00016B5E"/>
    <w:rsid w:val="00017E44"/>
    <w:rsid w:val="0002633D"/>
    <w:rsid w:val="000340F6"/>
    <w:rsid w:val="00035733"/>
    <w:rsid w:val="00035F6C"/>
    <w:rsid w:val="00037434"/>
    <w:rsid w:val="00045DAC"/>
    <w:rsid w:val="00053DF2"/>
    <w:rsid w:val="00061EC0"/>
    <w:rsid w:val="000642EA"/>
    <w:rsid w:val="0006461A"/>
    <w:rsid w:val="00065416"/>
    <w:rsid w:val="000707BE"/>
    <w:rsid w:val="000820B0"/>
    <w:rsid w:val="000823BD"/>
    <w:rsid w:val="00082D20"/>
    <w:rsid w:val="0009171B"/>
    <w:rsid w:val="0009226A"/>
    <w:rsid w:val="000A2CAF"/>
    <w:rsid w:val="000A36C7"/>
    <w:rsid w:val="000B1E7C"/>
    <w:rsid w:val="000B7156"/>
    <w:rsid w:val="000C25C8"/>
    <w:rsid w:val="000D0DF4"/>
    <w:rsid w:val="000D1AFA"/>
    <w:rsid w:val="000E42BD"/>
    <w:rsid w:val="000E46DE"/>
    <w:rsid w:val="000E7587"/>
    <w:rsid w:val="000F70A2"/>
    <w:rsid w:val="00106354"/>
    <w:rsid w:val="0011686E"/>
    <w:rsid w:val="00116DE6"/>
    <w:rsid w:val="001200E2"/>
    <w:rsid w:val="00123A3A"/>
    <w:rsid w:val="00132CEC"/>
    <w:rsid w:val="00134526"/>
    <w:rsid w:val="00137532"/>
    <w:rsid w:val="001446F1"/>
    <w:rsid w:val="001457FF"/>
    <w:rsid w:val="00145C2F"/>
    <w:rsid w:val="00150CEF"/>
    <w:rsid w:val="00152CD1"/>
    <w:rsid w:val="00153432"/>
    <w:rsid w:val="00156A55"/>
    <w:rsid w:val="00160743"/>
    <w:rsid w:val="0016545B"/>
    <w:rsid w:val="001759E6"/>
    <w:rsid w:val="00180099"/>
    <w:rsid w:val="00183D7F"/>
    <w:rsid w:val="001A2C1E"/>
    <w:rsid w:val="001A4B3C"/>
    <w:rsid w:val="001B2140"/>
    <w:rsid w:val="001C731E"/>
    <w:rsid w:val="001E087A"/>
    <w:rsid w:val="001E13E4"/>
    <w:rsid w:val="001F1BAB"/>
    <w:rsid w:val="001F4B05"/>
    <w:rsid w:val="002057E6"/>
    <w:rsid w:val="00210603"/>
    <w:rsid w:val="00212E75"/>
    <w:rsid w:val="00217CF0"/>
    <w:rsid w:val="00221B7F"/>
    <w:rsid w:val="00221EFB"/>
    <w:rsid w:val="002242EE"/>
    <w:rsid w:val="00235CE8"/>
    <w:rsid w:val="00250A1E"/>
    <w:rsid w:val="00250FCA"/>
    <w:rsid w:val="0025685A"/>
    <w:rsid w:val="00256A59"/>
    <w:rsid w:val="002612E4"/>
    <w:rsid w:val="00270BC9"/>
    <w:rsid w:val="00287E8D"/>
    <w:rsid w:val="00295D0E"/>
    <w:rsid w:val="00296CE2"/>
    <w:rsid w:val="002A00F9"/>
    <w:rsid w:val="002A405C"/>
    <w:rsid w:val="002A7DB8"/>
    <w:rsid w:val="002C1891"/>
    <w:rsid w:val="002C5527"/>
    <w:rsid w:val="002C5696"/>
    <w:rsid w:val="002D0A2E"/>
    <w:rsid w:val="002D1F8D"/>
    <w:rsid w:val="002D40D7"/>
    <w:rsid w:val="002D58A0"/>
    <w:rsid w:val="002D60C0"/>
    <w:rsid w:val="002F0AAA"/>
    <w:rsid w:val="002F3D3B"/>
    <w:rsid w:val="002F7214"/>
    <w:rsid w:val="003045DA"/>
    <w:rsid w:val="00307DA9"/>
    <w:rsid w:val="0031058B"/>
    <w:rsid w:val="00311B42"/>
    <w:rsid w:val="0031473F"/>
    <w:rsid w:val="003205BF"/>
    <w:rsid w:val="0032723C"/>
    <w:rsid w:val="003323F0"/>
    <w:rsid w:val="00332A5B"/>
    <w:rsid w:val="00337365"/>
    <w:rsid w:val="00345D4D"/>
    <w:rsid w:val="003474CD"/>
    <w:rsid w:val="00354077"/>
    <w:rsid w:val="00364334"/>
    <w:rsid w:val="0037401E"/>
    <w:rsid w:val="003755ED"/>
    <w:rsid w:val="00377F9B"/>
    <w:rsid w:val="00392212"/>
    <w:rsid w:val="00392B12"/>
    <w:rsid w:val="003A29F9"/>
    <w:rsid w:val="003A3EA6"/>
    <w:rsid w:val="003A48DB"/>
    <w:rsid w:val="003B3DCA"/>
    <w:rsid w:val="003B4548"/>
    <w:rsid w:val="003C37BF"/>
    <w:rsid w:val="003E0545"/>
    <w:rsid w:val="003E19AE"/>
    <w:rsid w:val="003F0F07"/>
    <w:rsid w:val="003F2ABB"/>
    <w:rsid w:val="003F3BA5"/>
    <w:rsid w:val="003F799E"/>
    <w:rsid w:val="0040007C"/>
    <w:rsid w:val="00403C47"/>
    <w:rsid w:val="004045FB"/>
    <w:rsid w:val="0041304A"/>
    <w:rsid w:val="00413AB7"/>
    <w:rsid w:val="0041453F"/>
    <w:rsid w:val="0042007F"/>
    <w:rsid w:val="004212C4"/>
    <w:rsid w:val="00421FA1"/>
    <w:rsid w:val="00422894"/>
    <w:rsid w:val="00426464"/>
    <w:rsid w:val="004267CD"/>
    <w:rsid w:val="00427F40"/>
    <w:rsid w:val="00434240"/>
    <w:rsid w:val="0043598A"/>
    <w:rsid w:val="004363E5"/>
    <w:rsid w:val="004413B7"/>
    <w:rsid w:val="0044284E"/>
    <w:rsid w:val="00447663"/>
    <w:rsid w:val="0046599B"/>
    <w:rsid w:val="00467F79"/>
    <w:rsid w:val="00470A66"/>
    <w:rsid w:val="00471A81"/>
    <w:rsid w:val="00487F6D"/>
    <w:rsid w:val="0049101B"/>
    <w:rsid w:val="004941D9"/>
    <w:rsid w:val="004A4814"/>
    <w:rsid w:val="004A4B2A"/>
    <w:rsid w:val="004B0925"/>
    <w:rsid w:val="004B7712"/>
    <w:rsid w:val="004C26F7"/>
    <w:rsid w:val="004C44E7"/>
    <w:rsid w:val="004C5A3E"/>
    <w:rsid w:val="004C7157"/>
    <w:rsid w:val="004D3308"/>
    <w:rsid w:val="004D359C"/>
    <w:rsid w:val="004D583A"/>
    <w:rsid w:val="004D76F5"/>
    <w:rsid w:val="004E0BB9"/>
    <w:rsid w:val="004E10DF"/>
    <w:rsid w:val="004E2735"/>
    <w:rsid w:val="00500A0A"/>
    <w:rsid w:val="00505F60"/>
    <w:rsid w:val="005157FF"/>
    <w:rsid w:val="00516118"/>
    <w:rsid w:val="0052015C"/>
    <w:rsid w:val="0052332D"/>
    <w:rsid w:val="00526D64"/>
    <w:rsid w:val="00547972"/>
    <w:rsid w:val="00552275"/>
    <w:rsid w:val="00552F7D"/>
    <w:rsid w:val="00553664"/>
    <w:rsid w:val="00554999"/>
    <w:rsid w:val="0056275E"/>
    <w:rsid w:val="00562B2C"/>
    <w:rsid w:val="00570CED"/>
    <w:rsid w:val="00571D14"/>
    <w:rsid w:val="00577BC8"/>
    <w:rsid w:val="00581D30"/>
    <w:rsid w:val="00590A04"/>
    <w:rsid w:val="005943BC"/>
    <w:rsid w:val="0059477E"/>
    <w:rsid w:val="00594799"/>
    <w:rsid w:val="00597193"/>
    <w:rsid w:val="005A1024"/>
    <w:rsid w:val="005B140A"/>
    <w:rsid w:val="005B4767"/>
    <w:rsid w:val="005B6352"/>
    <w:rsid w:val="005C29A1"/>
    <w:rsid w:val="005D1071"/>
    <w:rsid w:val="005E0E94"/>
    <w:rsid w:val="005E6EB5"/>
    <w:rsid w:val="005E7F2B"/>
    <w:rsid w:val="005F5B0C"/>
    <w:rsid w:val="00602A17"/>
    <w:rsid w:val="006077F4"/>
    <w:rsid w:val="00613D3A"/>
    <w:rsid w:val="00625C8E"/>
    <w:rsid w:val="0063390C"/>
    <w:rsid w:val="0063435A"/>
    <w:rsid w:val="00641384"/>
    <w:rsid w:val="006436DE"/>
    <w:rsid w:val="00656E6F"/>
    <w:rsid w:val="00660FC3"/>
    <w:rsid w:val="006627EE"/>
    <w:rsid w:val="00662EF6"/>
    <w:rsid w:val="00663CEE"/>
    <w:rsid w:val="006762C0"/>
    <w:rsid w:val="00676751"/>
    <w:rsid w:val="006912AD"/>
    <w:rsid w:val="00691564"/>
    <w:rsid w:val="0069341C"/>
    <w:rsid w:val="006946F9"/>
    <w:rsid w:val="00694BC5"/>
    <w:rsid w:val="006A2164"/>
    <w:rsid w:val="006A2D88"/>
    <w:rsid w:val="006C6E43"/>
    <w:rsid w:val="006D154D"/>
    <w:rsid w:val="006D4C9D"/>
    <w:rsid w:val="006D7CCD"/>
    <w:rsid w:val="006E573F"/>
    <w:rsid w:val="006E6178"/>
    <w:rsid w:val="006F32D7"/>
    <w:rsid w:val="006F36C2"/>
    <w:rsid w:val="006F374A"/>
    <w:rsid w:val="006F56F0"/>
    <w:rsid w:val="006F5AFE"/>
    <w:rsid w:val="00704F60"/>
    <w:rsid w:val="00711BE6"/>
    <w:rsid w:val="0071221F"/>
    <w:rsid w:val="00712F55"/>
    <w:rsid w:val="00714E01"/>
    <w:rsid w:val="007153D2"/>
    <w:rsid w:val="007172DE"/>
    <w:rsid w:val="00721034"/>
    <w:rsid w:val="00721CFD"/>
    <w:rsid w:val="00722E94"/>
    <w:rsid w:val="00741DCE"/>
    <w:rsid w:val="007451E1"/>
    <w:rsid w:val="00750FE2"/>
    <w:rsid w:val="0075152D"/>
    <w:rsid w:val="007641F5"/>
    <w:rsid w:val="00774A32"/>
    <w:rsid w:val="007813B7"/>
    <w:rsid w:val="00786BEF"/>
    <w:rsid w:val="00796738"/>
    <w:rsid w:val="007A129C"/>
    <w:rsid w:val="007A759A"/>
    <w:rsid w:val="007A75B1"/>
    <w:rsid w:val="007C40DA"/>
    <w:rsid w:val="007D29E8"/>
    <w:rsid w:val="007D3225"/>
    <w:rsid w:val="007E0528"/>
    <w:rsid w:val="007E47C0"/>
    <w:rsid w:val="007E76A1"/>
    <w:rsid w:val="007E7807"/>
    <w:rsid w:val="007F1C1C"/>
    <w:rsid w:val="007F31F7"/>
    <w:rsid w:val="007F3778"/>
    <w:rsid w:val="007F59B8"/>
    <w:rsid w:val="007F6CD8"/>
    <w:rsid w:val="0080159F"/>
    <w:rsid w:val="00807B32"/>
    <w:rsid w:val="008106C7"/>
    <w:rsid w:val="008111A4"/>
    <w:rsid w:val="00813A0B"/>
    <w:rsid w:val="00813E78"/>
    <w:rsid w:val="00823B71"/>
    <w:rsid w:val="008315BD"/>
    <w:rsid w:val="00834B42"/>
    <w:rsid w:val="008364D7"/>
    <w:rsid w:val="0084421D"/>
    <w:rsid w:val="0085486D"/>
    <w:rsid w:val="0085558F"/>
    <w:rsid w:val="008608E7"/>
    <w:rsid w:val="008663A6"/>
    <w:rsid w:val="008733AB"/>
    <w:rsid w:val="00874269"/>
    <w:rsid w:val="008804D7"/>
    <w:rsid w:val="00882FD0"/>
    <w:rsid w:val="008844DB"/>
    <w:rsid w:val="00887758"/>
    <w:rsid w:val="0089119C"/>
    <w:rsid w:val="008973B1"/>
    <w:rsid w:val="00897611"/>
    <w:rsid w:val="008A1200"/>
    <w:rsid w:val="008A2039"/>
    <w:rsid w:val="008A449D"/>
    <w:rsid w:val="008A4DED"/>
    <w:rsid w:val="008B1C6C"/>
    <w:rsid w:val="008C55E1"/>
    <w:rsid w:val="008D0587"/>
    <w:rsid w:val="008D0EEF"/>
    <w:rsid w:val="008D30AD"/>
    <w:rsid w:val="008D5669"/>
    <w:rsid w:val="008D5F7F"/>
    <w:rsid w:val="008E50F1"/>
    <w:rsid w:val="008E5DE7"/>
    <w:rsid w:val="008F2CD6"/>
    <w:rsid w:val="008F2FCA"/>
    <w:rsid w:val="008F7A8B"/>
    <w:rsid w:val="00903C5B"/>
    <w:rsid w:val="00913B9F"/>
    <w:rsid w:val="00922E6C"/>
    <w:rsid w:val="00923D2C"/>
    <w:rsid w:val="00926885"/>
    <w:rsid w:val="0094115D"/>
    <w:rsid w:val="009464AA"/>
    <w:rsid w:val="00950A8F"/>
    <w:rsid w:val="00951DB7"/>
    <w:rsid w:val="0095229C"/>
    <w:rsid w:val="009526B1"/>
    <w:rsid w:val="00963D07"/>
    <w:rsid w:val="00973B45"/>
    <w:rsid w:val="00974EE5"/>
    <w:rsid w:val="009763C3"/>
    <w:rsid w:val="0098198B"/>
    <w:rsid w:val="0098368B"/>
    <w:rsid w:val="0099408A"/>
    <w:rsid w:val="009A283F"/>
    <w:rsid w:val="009B41A6"/>
    <w:rsid w:val="009B440A"/>
    <w:rsid w:val="009B4F3A"/>
    <w:rsid w:val="009B64A0"/>
    <w:rsid w:val="009C2B2C"/>
    <w:rsid w:val="009D1039"/>
    <w:rsid w:val="009D2CC3"/>
    <w:rsid w:val="009E1603"/>
    <w:rsid w:val="009E319B"/>
    <w:rsid w:val="009E4FB9"/>
    <w:rsid w:val="009E5CBB"/>
    <w:rsid w:val="00A040EA"/>
    <w:rsid w:val="00A10D78"/>
    <w:rsid w:val="00A12D4E"/>
    <w:rsid w:val="00A13D6B"/>
    <w:rsid w:val="00A149B3"/>
    <w:rsid w:val="00A211E8"/>
    <w:rsid w:val="00A2553F"/>
    <w:rsid w:val="00A30793"/>
    <w:rsid w:val="00A308C3"/>
    <w:rsid w:val="00A30959"/>
    <w:rsid w:val="00A45CCF"/>
    <w:rsid w:val="00A50546"/>
    <w:rsid w:val="00A602B9"/>
    <w:rsid w:val="00A653BD"/>
    <w:rsid w:val="00A74740"/>
    <w:rsid w:val="00A750C9"/>
    <w:rsid w:val="00A8276D"/>
    <w:rsid w:val="00A85BAE"/>
    <w:rsid w:val="00A91E4E"/>
    <w:rsid w:val="00A929F5"/>
    <w:rsid w:val="00A92FA3"/>
    <w:rsid w:val="00A95A39"/>
    <w:rsid w:val="00AA2422"/>
    <w:rsid w:val="00AB0980"/>
    <w:rsid w:val="00AC4410"/>
    <w:rsid w:val="00AC480A"/>
    <w:rsid w:val="00AC4D79"/>
    <w:rsid w:val="00AC6435"/>
    <w:rsid w:val="00AC6752"/>
    <w:rsid w:val="00AC6B2D"/>
    <w:rsid w:val="00AD0DF3"/>
    <w:rsid w:val="00AD1369"/>
    <w:rsid w:val="00AD1BB0"/>
    <w:rsid w:val="00AD64D1"/>
    <w:rsid w:val="00AE3785"/>
    <w:rsid w:val="00AF1DBF"/>
    <w:rsid w:val="00AF3DE2"/>
    <w:rsid w:val="00AF4A20"/>
    <w:rsid w:val="00AF6664"/>
    <w:rsid w:val="00B04A91"/>
    <w:rsid w:val="00B10D12"/>
    <w:rsid w:val="00B142CD"/>
    <w:rsid w:val="00B17603"/>
    <w:rsid w:val="00B21E75"/>
    <w:rsid w:val="00B25DE7"/>
    <w:rsid w:val="00B26CE9"/>
    <w:rsid w:val="00B31B8E"/>
    <w:rsid w:val="00B32032"/>
    <w:rsid w:val="00B35D13"/>
    <w:rsid w:val="00B364A7"/>
    <w:rsid w:val="00B44070"/>
    <w:rsid w:val="00B54A1A"/>
    <w:rsid w:val="00B63802"/>
    <w:rsid w:val="00B64DA6"/>
    <w:rsid w:val="00B66D7E"/>
    <w:rsid w:val="00B825E3"/>
    <w:rsid w:val="00B93E17"/>
    <w:rsid w:val="00B94129"/>
    <w:rsid w:val="00BA134C"/>
    <w:rsid w:val="00BA1558"/>
    <w:rsid w:val="00BA3F12"/>
    <w:rsid w:val="00BB2ED2"/>
    <w:rsid w:val="00BB453C"/>
    <w:rsid w:val="00BB74E8"/>
    <w:rsid w:val="00BC3BC6"/>
    <w:rsid w:val="00BC3F8A"/>
    <w:rsid w:val="00BD5842"/>
    <w:rsid w:val="00BE5497"/>
    <w:rsid w:val="00BF0036"/>
    <w:rsid w:val="00C0533E"/>
    <w:rsid w:val="00C1229F"/>
    <w:rsid w:val="00C13575"/>
    <w:rsid w:val="00C13767"/>
    <w:rsid w:val="00C16727"/>
    <w:rsid w:val="00C30C53"/>
    <w:rsid w:val="00C405CF"/>
    <w:rsid w:val="00C43971"/>
    <w:rsid w:val="00C4465B"/>
    <w:rsid w:val="00C45E90"/>
    <w:rsid w:val="00C50EC1"/>
    <w:rsid w:val="00C532AA"/>
    <w:rsid w:val="00C63E34"/>
    <w:rsid w:val="00C66FA1"/>
    <w:rsid w:val="00C67670"/>
    <w:rsid w:val="00C70D15"/>
    <w:rsid w:val="00C71701"/>
    <w:rsid w:val="00C71C53"/>
    <w:rsid w:val="00C7273E"/>
    <w:rsid w:val="00C75A45"/>
    <w:rsid w:val="00C812B4"/>
    <w:rsid w:val="00C833E1"/>
    <w:rsid w:val="00C85C3F"/>
    <w:rsid w:val="00C87580"/>
    <w:rsid w:val="00C8783C"/>
    <w:rsid w:val="00C90847"/>
    <w:rsid w:val="00C90FB3"/>
    <w:rsid w:val="00C91732"/>
    <w:rsid w:val="00C92DDF"/>
    <w:rsid w:val="00C975C1"/>
    <w:rsid w:val="00CA3FA5"/>
    <w:rsid w:val="00CA6CB1"/>
    <w:rsid w:val="00CB3763"/>
    <w:rsid w:val="00CB461F"/>
    <w:rsid w:val="00CC2134"/>
    <w:rsid w:val="00CC33FB"/>
    <w:rsid w:val="00CC3776"/>
    <w:rsid w:val="00CC7C1C"/>
    <w:rsid w:val="00CD0502"/>
    <w:rsid w:val="00CD41FB"/>
    <w:rsid w:val="00CE0965"/>
    <w:rsid w:val="00CE5C73"/>
    <w:rsid w:val="00CF06C6"/>
    <w:rsid w:val="00CF2AA1"/>
    <w:rsid w:val="00CF5E8B"/>
    <w:rsid w:val="00CF6641"/>
    <w:rsid w:val="00D00D4D"/>
    <w:rsid w:val="00D055F6"/>
    <w:rsid w:val="00D16F4A"/>
    <w:rsid w:val="00D21784"/>
    <w:rsid w:val="00D25ECF"/>
    <w:rsid w:val="00D31645"/>
    <w:rsid w:val="00D44019"/>
    <w:rsid w:val="00D46869"/>
    <w:rsid w:val="00D47EAB"/>
    <w:rsid w:val="00D51409"/>
    <w:rsid w:val="00D5241B"/>
    <w:rsid w:val="00D5441A"/>
    <w:rsid w:val="00D54CC1"/>
    <w:rsid w:val="00D7286F"/>
    <w:rsid w:val="00D75F1D"/>
    <w:rsid w:val="00D82B3D"/>
    <w:rsid w:val="00D8346F"/>
    <w:rsid w:val="00DA0BB0"/>
    <w:rsid w:val="00DC3A01"/>
    <w:rsid w:val="00DC6E23"/>
    <w:rsid w:val="00DE0B7E"/>
    <w:rsid w:val="00DE6332"/>
    <w:rsid w:val="00DE63FF"/>
    <w:rsid w:val="00DE75FB"/>
    <w:rsid w:val="00DF1B8B"/>
    <w:rsid w:val="00DF43FA"/>
    <w:rsid w:val="00DF6090"/>
    <w:rsid w:val="00E0143C"/>
    <w:rsid w:val="00E06EA7"/>
    <w:rsid w:val="00E15571"/>
    <w:rsid w:val="00E15924"/>
    <w:rsid w:val="00E1675B"/>
    <w:rsid w:val="00E30838"/>
    <w:rsid w:val="00E309BD"/>
    <w:rsid w:val="00E35DF7"/>
    <w:rsid w:val="00E4533E"/>
    <w:rsid w:val="00E50FA5"/>
    <w:rsid w:val="00E642AE"/>
    <w:rsid w:val="00E670D9"/>
    <w:rsid w:val="00E7121C"/>
    <w:rsid w:val="00E71428"/>
    <w:rsid w:val="00E73326"/>
    <w:rsid w:val="00E74A69"/>
    <w:rsid w:val="00E74C40"/>
    <w:rsid w:val="00E751E8"/>
    <w:rsid w:val="00E82E6B"/>
    <w:rsid w:val="00E838AF"/>
    <w:rsid w:val="00E9181A"/>
    <w:rsid w:val="00E9214D"/>
    <w:rsid w:val="00E953C6"/>
    <w:rsid w:val="00EA0ED0"/>
    <w:rsid w:val="00EB765C"/>
    <w:rsid w:val="00EB7970"/>
    <w:rsid w:val="00EC2D0B"/>
    <w:rsid w:val="00ED01AB"/>
    <w:rsid w:val="00ED738D"/>
    <w:rsid w:val="00EE2FC2"/>
    <w:rsid w:val="00EE47F0"/>
    <w:rsid w:val="00EF1B14"/>
    <w:rsid w:val="00EF4B4D"/>
    <w:rsid w:val="00EF57F4"/>
    <w:rsid w:val="00EF7C2B"/>
    <w:rsid w:val="00F004B2"/>
    <w:rsid w:val="00F0300E"/>
    <w:rsid w:val="00F1303E"/>
    <w:rsid w:val="00F16344"/>
    <w:rsid w:val="00F26A01"/>
    <w:rsid w:val="00F322A4"/>
    <w:rsid w:val="00F34D21"/>
    <w:rsid w:val="00F44920"/>
    <w:rsid w:val="00F47EF7"/>
    <w:rsid w:val="00F513F3"/>
    <w:rsid w:val="00F54870"/>
    <w:rsid w:val="00F6026C"/>
    <w:rsid w:val="00F6430A"/>
    <w:rsid w:val="00F6514A"/>
    <w:rsid w:val="00F673BE"/>
    <w:rsid w:val="00F735FB"/>
    <w:rsid w:val="00F77FAC"/>
    <w:rsid w:val="00F87D8A"/>
    <w:rsid w:val="00F9602C"/>
    <w:rsid w:val="00F965E2"/>
    <w:rsid w:val="00FA2105"/>
    <w:rsid w:val="00FA72BA"/>
    <w:rsid w:val="00FB2DFB"/>
    <w:rsid w:val="00FB3F2A"/>
    <w:rsid w:val="00FE3BB5"/>
    <w:rsid w:val="00FE535E"/>
    <w:rsid w:val="00FF2FB5"/>
    <w:rsid w:val="00FF75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73D3EED"/>
  <w14:defaultImageDpi w14:val="32767"/>
  <w15:chartTrackingRefBased/>
  <w15:docId w15:val="{F4432EED-5602-4C0E-9AE7-9E5909190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B66D7E"/>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B66D7E"/>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B66D7E"/>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B66D7E"/>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66D7E"/>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B66D7E"/>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66D7E"/>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66D7E"/>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B66D7E"/>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66D7E"/>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B66D7E"/>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B66D7E"/>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B66D7E"/>
    <w:rPr>
      <w:rFonts w:cstheme="majorBidi"/>
      <w:color w:val="0F4761" w:themeColor="accent1" w:themeShade="BF"/>
      <w:sz w:val="28"/>
      <w:szCs w:val="28"/>
    </w:rPr>
  </w:style>
  <w:style w:type="character" w:customStyle="1" w:styleId="50">
    <w:name w:val="标题 5 字符"/>
    <w:basedOn w:val="a0"/>
    <w:link w:val="5"/>
    <w:uiPriority w:val="9"/>
    <w:semiHidden/>
    <w:rsid w:val="00B66D7E"/>
    <w:rPr>
      <w:rFonts w:cstheme="majorBidi"/>
      <w:color w:val="0F4761" w:themeColor="accent1" w:themeShade="BF"/>
      <w:sz w:val="24"/>
    </w:rPr>
  </w:style>
  <w:style w:type="character" w:customStyle="1" w:styleId="60">
    <w:name w:val="标题 6 字符"/>
    <w:basedOn w:val="a0"/>
    <w:link w:val="6"/>
    <w:uiPriority w:val="9"/>
    <w:semiHidden/>
    <w:rsid w:val="00B66D7E"/>
    <w:rPr>
      <w:rFonts w:cstheme="majorBidi"/>
      <w:b/>
      <w:bCs/>
      <w:color w:val="0F4761" w:themeColor="accent1" w:themeShade="BF"/>
    </w:rPr>
  </w:style>
  <w:style w:type="character" w:customStyle="1" w:styleId="70">
    <w:name w:val="标题 7 字符"/>
    <w:basedOn w:val="a0"/>
    <w:link w:val="7"/>
    <w:uiPriority w:val="9"/>
    <w:semiHidden/>
    <w:rsid w:val="00B66D7E"/>
    <w:rPr>
      <w:rFonts w:cstheme="majorBidi"/>
      <w:b/>
      <w:bCs/>
      <w:color w:val="595959" w:themeColor="text1" w:themeTint="A6"/>
    </w:rPr>
  </w:style>
  <w:style w:type="character" w:customStyle="1" w:styleId="80">
    <w:name w:val="标题 8 字符"/>
    <w:basedOn w:val="a0"/>
    <w:link w:val="8"/>
    <w:uiPriority w:val="9"/>
    <w:semiHidden/>
    <w:rsid w:val="00B66D7E"/>
    <w:rPr>
      <w:rFonts w:cstheme="majorBidi"/>
      <w:color w:val="595959" w:themeColor="text1" w:themeTint="A6"/>
    </w:rPr>
  </w:style>
  <w:style w:type="character" w:customStyle="1" w:styleId="90">
    <w:name w:val="标题 9 字符"/>
    <w:basedOn w:val="a0"/>
    <w:link w:val="9"/>
    <w:uiPriority w:val="9"/>
    <w:semiHidden/>
    <w:rsid w:val="00B66D7E"/>
    <w:rPr>
      <w:rFonts w:eastAsiaTheme="majorEastAsia" w:cstheme="majorBidi"/>
      <w:color w:val="595959" w:themeColor="text1" w:themeTint="A6"/>
    </w:rPr>
  </w:style>
  <w:style w:type="paragraph" w:styleId="a3">
    <w:name w:val="Title"/>
    <w:basedOn w:val="a"/>
    <w:next w:val="a"/>
    <w:link w:val="a4"/>
    <w:uiPriority w:val="10"/>
    <w:qFormat/>
    <w:rsid w:val="00B66D7E"/>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66D7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66D7E"/>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66D7E"/>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66D7E"/>
    <w:pPr>
      <w:spacing w:before="160"/>
      <w:jc w:val="center"/>
    </w:pPr>
    <w:rPr>
      <w:i/>
      <w:iCs/>
      <w:color w:val="404040" w:themeColor="text1" w:themeTint="BF"/>
    </w:rPr>
  </w:style>
  <w:style w:type="character" w:customStyle="1" w:styleId="a8">
    <w:name w:val="引用 字符"/>
    <w:basedOn w:val="a0"/>
    <w:link w:val="a7"/>
    <w:uiPriority w:val="29"/>
    <w:rsid w:val="00B66D7E"/>
    <w:rPr>
      <w:i/>
      <w:iCs/>
      <w:color w:val="404040" w:themeColor="text1" w:themeTint="BF"/>
    </w:rPr>
  </w:style>
  <w:style w:type="paragraph" w:styleId="a9">
    <w:name w:val="List Paragraph"/>
    <w:basedOn w:val="a"/>
    <w:uiPriority w:val="34"/>
    <w:qFormat/>
    <w:rsid w:val="00B66D7E"/>
    <w:pPr>
      <w:ind w:left="720"/>
      <w:contextualSpacing/>
    </w:pPr>
  </w:style>
  <w:style w:type="character" w:styleId="aa">
    <w:name w:val="Intense Emphasis"/>
    <w:basedOn w:val="a0"/>
    <w:uiPriority w:val="21"/>
    <w:qFormat/>
    <w:rsid w:val="00B66D7E"/>
    <w:rPr>
      <w:i/>
      <w:iCs/>
      <w:color w:val="0F4761" w:themeColor="accent1" w:themeShade="BF"/>
    </w:rPr>
  </w:style>
  <w:style w:type="paragraph" w:styleId="ab">
    <w:name w:val="Intense Quote"/>
    <w:basedOn w:val="a"/>
    <w:next w:val="a"/>
    <w:link w:val="ac"/>
    <w:uiPriority w:val="30"/>
    <w:qFormat/>
    <w:rsid w:val="00B66D7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66D7E"/>
    <w:rPr>
      <w:i/>
      <w:iCs/>
      <w:color w:val="0F4761" w:themeColor="accent1" w:themeShade="BF"/>
    </w:rPr>
  </w:style>
  <w:style w:type="character" w:styleId="ad">
    <w:name w:val="Intense Reference"/>
    <w:basedOn w:val="a0"/>
    <w:uiPriority w:val="32"/>
    <w:qFormat/>
    <w:rsid w:val="00B66D7E"/>
    <w:rPr>
      <w:b/>
      <w:bCs/>
      <w:smallCaps/>
      <w:color w:val="0F4761" w:themeColor="accent1" w:themeShade="BF"/>
      <w:spacing w:val="5"/>
    </w:rPr>
  </w:style>
  <w:style w:type="paragraph" w:styleId="ae">
    <w:name w:val="Date"/>
    <w:basedOn w:val="a"/>
    <w:next w:val="a"/>
    <w:link w:val="af"/>
    <w:uiPriority w:val="99"/>
    <w:semiHidden/>
    <w:unhideWhenUsed/>
    <w:rsid w:val="008364D7"/>
    <w:pPr>
      <w:ind w:leftChars="2500" w:left="100"/>
    </w:pPr>
  </w:style>
  <w:style w:type="character" w:customStyle="1" w:styleId="af">
    <w:name w:val="日期 字符"/>
    <w:basedOn w:val="a0"/>
    <w:link w:val="ae"/>
    <w:uiPriority w:val="99"/>
    <w:semiHidden/>
    <w:rsid w:val="008364D7"/>
  </w:style>
  <w:style w:type="paragraph" w:styleId="af0">
    <w:name w:val="header"/>
    <w:basedOn w:val="a"/>
    <w:link w:val="af1"/>
    <w:uiPriority w:val="99"/>
    <w:unhideWhenUsed/>
    <w:rsid w:val="00AD1369"/>
    <w:pPr>
      <w:tabs>
        <w:tab w:val="center" w:pos="4153"/>
        <w:tab w:val="right" w:pos="8306"/>
      </w:tabs>
      <w:snapToGrid w:val="0"/>
      <w:spacing w:line="240" w:lineRule="auto"/>
      <w:jc w:val="center"/>
    </w:pPr>
    <w:rPr>
      <w:sz w:val="18"/>
      <w:szCs w:val="18"/>
    </w:rPr>
  </w:style>
  <w:style w:type="character" w:customStyle="1" w:styleId="af1">
    <w:name w:val="页眉 字符"/>
    <w:basedOn w:val="a0"/>
    <w:link w:val="af0"/>
    <w:uiPriority w:val="99"/>
    <w:rsid w:val="00AD1369"/>
    <w:rPr>
      <w:sz w:val="18"/>
      <w:szCs w:val="18"/>
    </w:rPr>
  </w:style>
  <w:style w:type="paragraph" w:styleId="af2">
    <w:name w:val="footer"/>
    <w:basedOn w:val="a"/>
    <w:link w:val="af3"/>
    <w:uiPriority w:val="99"/>
    <w:unhideWhenUsed/>
    <w:rsid w:val="00AD1369"/>
    <w:pPr>
      <w:tabs>
        <w:tab w:val="center" w:pos="4153"/>
        <w:tab w:val="right" w:pos="8306"/>
      </w:tabs>
      <w:snapToGrid w:val="0"/>
      <w:spacing w:line="240" w:lineRule="auto"/>
    </w:pPr>
    <w:rPr>
      <w:sz w:val="18"/>
      <w:szCs w:val="18"/>
    </w:rPr>
  </w:style>
  <w:style w:type="character" w:customStyle="1" w:styleId="af3">
    <w:name w:val="页脚 字符"/>
    <w:basedOn w:val="a0"/>
    <w:link w:val="af2"/>
    <w:uiPriority w:val="99"/>
    <w:rsid w:val="00AD136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9324107">
      <w:bodyDiv w:val="1"/>
      <w:marLeft w:val="0"/>
      <w:marRight w:val="0"/>
      <w:marTop w:val="0"/>
      <w:marBottom w:val="0"/>
      <w:divBdr>
        <w:top w:val="none" w:sz="0" w:space="0" w:color="auto"/>
        <w:left w:val="none" w:sz="0" w:space="0" w:color="auto"/>
        <w:bottom w:val="none" w:sz="0" w:space="0" w:color="auto"/>
        <w:right w:val="none" w:sz="0" w:space="0" w:color="auto"/>
      </w:divBdr>
    </w:div>
    <w:div w:id="2114934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image" Target="media/image1.png"/><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693</TotalTime>
  <Pages>20</Pages>
  <Words>2913</Words>
  <Characters>16463</Characters>
  <Application>Microsoft Office Word</Application>
  <DocSecurity>0</DocSecurity>
  <Lines>350</Lines>
  <Paragraphs>140</Paragraphs>
  <ScaleCrop>false</ScaleCrop>
  <Company/>
  <LinksUpToDate>false</LinksUpToDate>
  <CharactersWithSpaces>19236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Yufei Chen</dc:creator>
  <cp:keywords/>
  <dc:description/>
  <cp:lastModifiedBy>Yufei Chen</cp:lastModifiedBy>
  <cp:revision>535</cp:revision>
  <dcterms:created xsi:type="dcterms:W3CDTF">2024-11-12T19:05:00Z</dcterms:created>
  <dcterms:modified xsi:type="dcterms:W3CDTF">2024-11-14T03:49:00Z</dcterms:modified>
</cp:coreProperties>
</file>